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F" w:rsidRPr="007C3B43" w:rsidRDefault="004F640F" w:rsidP="004F640F">
      <w:pPr>
        <w:rPr>
          <w:rFonts w:ascii="Times New Roman" w:eastAsia="標楷體" w:hAnsi="Times New Roman" w:cs="Times New Roman"/>
          <w:sz w:val="28"/>
          <w:szCs w:val="28"/>
        </w:rPr>
      </w:pPr>
      <w:r w:rsidRPr="007C3B43">
        <w:rPr>
          <w:rFonts w:ascii="Times New Roman" w:eastAsia="標楷體" w:hAnsi="Times New Roman" w:cs="Times New Roman"/>
          <w:sz w:val="28"/>
          <w:szCs w:val="28"/>
        </w:rPr>
        <w:t>附件三</w:t>
      </w:r>
    </w:p>
    <w:p w:rsidR="004F640F" w:rsidRPr="007C3B43" w:rsidRDefault="004F640F" w:rsidP="004F640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C3B43">
        <w:rPr>
          <w:rFonts w:ascii="Times New Roman" w:eastAsia="標楷體" w:hAnsi="Times New Roman" w:cs="Times New Roman"/>
          <w:sz w:val="40"/>
          <w:szCs w:val="40"/>
        </w:rPr>
        <w:t>行政院農業委員會家畜衛生試驗所動物用生物藥品</w:t>
      </w:r>
    </w:p>
    <w:p w:rsidR="004F640F" w:rsidRPr="007C3B43" w:rsidRDefault="007C3B43" w:rsidP="004F640F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C3B43">
        <w:rPr>
          <w:rFonts w:ascii="Times New Roman" w:eastAsia="標楷體" w:hAnsi="Times New Roman" w:cs="Times New Roman"/>
          <w:sz w:val="40"/>
          <w:szCs w:val="40"/>
          <w:u w:val="single"/>
        </w:rPr>
        <w:t>109</w:t>
      </w:r>
      <w:r w:rsidR="004F640F" w:rsidRPr="007C3B43">
        <w:rPr>
          <w:rFonts w:ascii="Times New Roman" w:eastAsia="標楷體" w:hAnsi="Times New Roman" w:cs="Times New Roman"/>
          <w:sz w:val="40"/>
          <w:szCs w:val="40"/>
        </w:rPr>
        <w:t>年度經銷商承諾銷售量表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231"/>
        <w:gridCol w:w="3232"/>
      </w:tblGrid>
      <w:tr w:rsidR="004F640F" w:rsidRPr="007C3B43" w:rsidTr="0050736F">
        <w:tc>
          <w:tcPr>
            <w:tcW w:w="3231" w:type="dxa"/>
          </w:tcPr>
          <w:p w:rsidR="004F640F" w:rsidRPr="007C3B43" w:rsidRDefault="004F640F" w:rsidP="0050736F">
            <w:pPr>
              <w:snapToGrid w:val="0"/>
              <w:spacing w:before="60"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C3B4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藥品名稱</w:t>
            </w:r>
          </w:p>
        </w:tc>
        <w:tc>
          <w:tcPr>
            <w:tcW w:w="3231" w:type="dxa"/>
          </w:tcPr>
          <w:p w:rsidR="004F640F" w:rsidRPr="007C3B43" w:rsidRDefault="004F640F" w:rsidP="0050736F">
            <w:pPr>
              <w:snapToGrid w:val="0"/>
              <w:spacing w:before="60"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C3B4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本所供應劑量</w:t>
            </w:r>
          </w:p>
        </w:tc>
        <w:tc>
          <w:tcPr>
            <w:tcW w:w="3232" w:type="dxa"/>
          </w:tcPr>
          <w:p w:rsidR="004F640F" w:rsidRPr="007C3B43" w:rsidRDefault="004F640F" w:rsidP="0050736F">
            <w:pPr>
              <w:snapToGrid w:val="0"/>
              <w:spacing w:before="60" w:line="480" w:lineRule="exact"/>
              <w:jc w:val="center"/>
              <w:textDirection w:val="lrTbV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C3B4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經銷商承諾銷售劑量</w:t>
            </w:r>
          </w:p>
        </w:tc>
      </w:tr>
      <w:tr w:rsidR="007475C4" w:rsidRPr="007C3B43" w:rsidTr="0050736F">
        <w:tc>
          <w:tcPr>
            <w:tcW w:w="3231" w:type="dxa"/>
            <w:vAlign w:val="center"/>
          </w:tcPr>
          <w:p w:rsidR="007475C4" w:rsidRPr="007C3B43" w:rsidRDefault="007475C4" w:rsidP="00636FB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乾燥兔化豬瘟疫苗</w:t>
            </w:r>
          </w:p>
          <w:p w:rsidR="007475C4" w:rsidRPr="007C3B43" w:rsidRDefault="007475C4" w:rsidP="00636FB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劑量裝）</w:t>
            </w:r>
          </w:p>
        </w:tc>
        <w:tc>
          <w:tcPr>
            <w:tcW w:w="3231" w:type="dxa"/>
            <w:vAlign w:val="center"/>
          </w:tcPr>
          <w:p w:rsidR="007475C4" w:rsidRPr="00DF74F3" w:rsidRDefault="007475C4" w:rsidP="006B4175">
            <w:pPr>
              <w:spacing w:line="400" w:lineRule="exact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 w:rsidRPr="00DF74F3">
              <w:rPr>
                <w:rFonts w:ascii="Times New Roman" w:eastAsia="標楷體" w:hAnsi="Times New Roman"/>
                <w:sz w:val="32"/>
                <w:szCs w:val="32"/>
              </w:rPr>
              <w:t>1,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  <w:r w:rsidRPr="00DF74F3">
              <w:rPr>
                <w:rFonts w:ascii="Times New Roman" w:eastAsia="標楷體" w:hAnsi="Times New Roman"/>
                <w:sz w:val="32"/>
                <w:szCs w:val="32"/>
              </w:rPr>
              <w:t>00,000</w:t>
            </w:r>
          </w:p>
        </w:tc>
        <w:tc>
          <w:tcPr>
            <w:tcW w:w="3232" w:type="dxa"/>
            <w:vAlign w:val="center"/>
          </w:tcPr>
          <w:p w:rsidR="007475C4" w:rsidRPr="007C3B43" w:rsidRDefault="007475C4" w:rsidP="005073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75C4" w:rsidRPr="007C3B43" w:rsidTr="0050736F">
        <w:tc>
          <w:tcPr>
            <w:tcW w:w="3231" w:type="dxa"/>
            <w:vAlign w:val="center"/>
          </w:tcPr>
          <w:p w:rsidR="007475C4" w:rsidRPr="007C3B43" w:rsidRDefault="007475C4" w:rsidP="00636FB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豬瘟組織培養活毒疫苗</w:t>
            </w:r>
          </w:p>
          <w:p w:rsidR="007475C4" w:rsidRPr="007C3B43" w:rsidRDefault="007475C4" w:rsidP="00636F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劑量裝）</w:t>
            </w:r>
          </w:p>
        </w:tc>
        <w:tc>
          <w:tcPr>
            <w:tcW w:w="3231" w:type="dxa"/>
            <w:vAlign w:val="center"/>
          </w:tcPr>
          <w:p w:rsidR="007475C4" w:rsidRPr="00DF74F3" w:rsidRDefault="007475C4" w:rsidP="006B4175">
            <w:pPr>
              <w:spacing w:line="400" w:lineRule="exact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 w:rsidRPr="00DF74F3">
              <w:rPr>
                <w:rFonts w:ascii="Times New Roman" w:eastAsia="標楷體" w:hAnsi="Times New Roman"/>
                <w:sz w:val="32"/>
                <w:szCs w:val="32"/>
              </w:rPr>
              <w:t>1,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5</w:t>
            </w:r>
            <w:r w:rsidRPr="00DF74F3">
              <w:rPr>
                <w:rFonts w:ascii="Times New Roman" w:eastAsia="標楷體" w:hAnsi="Times New Roman"/>
                <w:sz w:val="32"/>
                <w:szCs w:val="32"/>
              </w:rPr>
              <w:t>00,000</w:t>
            </w:r>
          </w:p>
        </w:tc>
        <w:tc>
          <w:tcPr>
            <w:tcW w:w="3232" w:type="dxa"/>
            <w:vAlign w:val="center"/>
          </w:tcPr>
          <w:p w:rsidR="007475C4" w:rsidRPr="007C3B43" w:rsidRDefault="007475C4" w:rsidP="005073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75C4" w:rsidRPr="007C3B43" w:rsidTr="0050736F">
        <w:tc>
          <w:tcPr>
            <w:tcW w:w="3231" w:type="dxa"/>
            <w:vAlign w:val="center"/>
          </w:tcPr>
          <w:p w:rsidR="007475C4" w:rsidRPr="007C3B43" w:rsidRDefault="007475C4" w:rsidP="00636F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牛流行熱不活化疫苗</w:t>
            </w:r>
          </w:p>
          <w:p w:rsidR="007475C4" w:rsidRPr="007C3B43" w:rsidRDefault="007475C4" w:rsidP="00636F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劑量裝）</w:t>
            </w:r>
          </w:p>
        </w:tc>
        <w:tc>
          <w:tcPr>
            <w:tcW w:w="3231" w:type="dxa"/>
            <w:vAlign w:val="center"/>
          </w:tcPr>
          <w:p w:rsidR="007475C4" w:rsidRPr="00DF74F3" w:rsidRDefault="007475C4" w:rsidP="006B4175">
            <w:pPr>
              <w:spacing w:line="400" w:lineRule="exact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8</w:t>
            </w:r>
            <w:r w:rsidRPr="00DF74F3">
              <w:rPr>
                <w:rFonts w:ascii="Times New Roman" w:eastAsia="標楷體" w:hAnsi="Times New Roman"/>
                <w:sz w:val="32"/>
                <w:szCs w:val="32"/>
              </w:rPr>
              <w:t>0,000</w:t>
            </w:r>
          </w:p>
        </w:tc>
        <w:tc>
          <w:tcPr>
            <w:tcW w:w="3232" w:type="dxa"/>
            <w:vAlign w:val="center"/>
          </w:tcPr>
          <w:p w:rsidR="007475C4" w:rsidRPr="007C3B43" w:rsidRDefault="007475C4" w:rsidP="005073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75C4" w:rsidRPr="007C3B43" w:rsidTr="0050736F">
        <w:tc>
          <w:tcPr>
            <w:tcW w:w="3231" w:type="dxa"/>
            <w:vAlign w:val="center"/>
          </w:tcPr>
          <w:p w:rsidR="007475C4" w:rsidRPr="007C3B43" w:rsidRDefault="007475C4" w:rsidP="00636F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水禽小病毒活毒疫苗</w:t>
            </w:r>
          </w:p>
          <w:p w:rsidR="007475C4" w:rsidRPr="007C3B43" w:rsidRDefault="007475C4" w:rsidP="00636F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劑量裝）</w:t>
            </w:r>
          </w:p>
        </w:tc>
        <w:tc>
          <w:tcPr>
            <w:tcW w:w="3231" w:type="dxa"/>
            <w:vAlign w:val="center"/>
          </w:tcPr>
          <w:p w:rsidR="007475C4" w:rsidRPr="00DF74F3" w:rsidRDefault="007475C4" w:rsidP="006B4175">
            <w:pPr>
              <w:spacing w:line="400" w:lineRule="exact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 w:rsidRPr="00DF74F3">
              <w:rPr>
                <w:rFonts w:ascii="Times New Roman" w:eastAsia="標楷體" w:hAnsi="Times New Roman"/>
                <w:sz w:val="32"/>
                <w:szCs w:val="32"/>
              </w:rPr>
              <w:t>600,000</w:t>
            </w:r>
          </w:p>
        </w:tc>
        <w:tc>
          <w:tcPr>
            <w:tcW w:w="3232" w:type="dxa"/>
            <w:vAlign w:val="center"/>
          </w:tcPr>
          <w:p w:rsidR="007475C4" w:rsidRPr="007C3B43" w:rsidRDefault="007475C4" w:rsidP="005073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75C4" w:rsidRPr="007C3B43" w:rsidTr="0050736F">
        <w:tc>
          <w:tcPr>
            <w:tcW w:w="3231" w:type="dxa"/>
            <w:vAlign w:val="center"/>
          </w:tcPr>
          <w:p w:rsidR="007475C4" w:rsidRPr="007C3B43" w:rsidRDefault="007475C4" w:rsidP="00636F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羊痘活毒疫苗</w:t>
            </w:r>
          </w:p>
          <w:p w:rsidR="007475C4" w:rsidRPr="007C3B43" w:rsidRDefault="007475C4" w:rsidP="00636F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劑量裝）</w:t>
            </w:r>
          </w:p>
        </w:tc>
        <w:tc>
          <w:tcPr>
            <w:tcW w:w="3231" w:type="dxa"/>
            <w:vAlign w:val="center"/>
          </w:tcPr>
          <w:p w:rsidR="007475C4" w:rsidRPr="00DF74F3" w:rsidRDefault="007475C4" w:rsidP="006B4175">
            <w:pPr>
              <w:spacing w:line="400" w:lineRule="exact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 w:rsidRPr="00DF74F3">
              <w:rPr>
                <w:rFonts w:ascii="Times New Roman" w:eastAsia="標楷體" w:hAnsi="Times New Roman"/>
                <w:sz w:val="32"/>
                <w:szCs w:val="32"/>
              </w:rPr>
              <w:t>120,000</w:t>
            </w:r>
          </w:p>
        </w:tc>
        <w:tc>
          <w:tcPr>
            <w:tcW w:w="3232" w:type="dxa"/>
            <w:vAlign w:val="center"/>
          </w:tcPr>
          <w:p w:rsidR="007475C4" w:rsidRPr="007C3B43" w:rsidRDefault="007475C4" w:rsidP="005073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75C4" w:rsidRPr="007C3B43" w:rsidTr="0050736F">
        <w:tc>
          <w:tcPr>
            <w:tcW w:w="3231" w:type="dxa"/>
            <w:vAlign w:val="center"/>
          </w:tcPr>
          <w:p w:rsidR="007475C4" w:rsidRPr="007C3B43" w:rsidRDefault="007475C4" w:rsidP="007C3B4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水禽雷氏桿菌症不活化菌苗（第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、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和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血清型）（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820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劑量裝）</w:t>
            </w:r>
          </w:p>
        </w:tc>
        <w:tc>
          <w:tcPr>
            <w:tcW w:w="3231" w:type="dxa"/>
            <w:vAlign w:val="center"/>
          </w:tcPr>
          <w:p w:rsidR="007475C4" w:rsidRPr="00DF74F3" w:rsidRDefault="007475C4" w:rsidP="006B4175">
            <w:pPr>
              <w:spacing w:line="400" w:lineRule="exact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 w:rsidRPr="00DF74F3">
              <w:rPr>
                <w:rFonts w:ascii="Times New Roman" w:eastAsia="標楷體" w:hAnsi="Times New Roman"/>
                <w:sz w:val="32"/>
                <w:szCs w:val="32"/>
              </w:rPr>
              <w:t>500,200</w:t>
            </w:r>
          </w:p>
        </w:tc>
        <w:tc>
          <w:tcPr>
            <w:tcW w:w="3232" w:type="dxa"/>
            <w:vAlign w:val="center"/>
          </w:tcPr>
          <w:p w:rsidR="007475C4" w:rsidRPr="007C3B43" w:rsidRDefault="007475C4" w:rsidP="005073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640F" w:rsidRPr="007C3B43" w:rsidRDefault="004F640F" w:rsidP="004F640F">
      <w:pPr>
        <w:rPr>
          <w:rFonts w:ascii="Times New Roman" w:hAnsi="Times New Roman" w:cs="Times New Roman"/>
        </w:rPr>
      </w:pPr>
    </w:p>
    <w:p w:rsidR="004F640F" w:rsidRPr="007C3B43" w:rsidRDefault="004F640F" w:rsidP="004F640F">
      <w:pPr>
        <w:rPr>
          <w:rFonts w:ascii="Times New Roman" w:eastAsia="標楷體" w:hAnsi="Times New Roman" w:cs="Times New Roman"/>
          <w:sz w:val="32"/>
          <w:szCs w:val="32"/>
        </w:rPr>
      </w:pPr>
    </w:p>
    <w:p w:rsidR="004F640F" w:rsidRPr="007C3B43" w:rsidRDefault="004F640F" w:rsidP="004F640F">
      <w:pPr>
        <w:rPr>
          <w:rFonts w:ascii="Times New Roman" w:eastAsia="標楷體" w:hAnsi="Times New Roman" w:cs="Times New Roman"/>
          <w:sz w:val="32"/>
          <w:szCs w:val="32"/>
        </w:rPr>
      </w:pPr>
    </w:p>
    <w:p w:rsidR="004F640F" w:rsidRPr="007C3B43" w:rsidRDefault="004F640F" w:rsidP="004F640F">
      <w:pPr>
        <w:rPr>
          <w:rFonts w:ascii="Times New Roman" w:eastAsia="標楷體" w:hAnsi="Times New Roman" w:cs="Times New Roman"/>
          <w:sz w:val="32"/>
          <w:szCs w:val="32"/>
        </w:rPr>
      </w:pPr>
      <w:r w:rsidRPr="007C3B43">
        <w:rPr>
          <w:rFonts w:ascii="Times New Roman" w:eastAsia="標楷體" w:hAnsi="Times New Roman" w:cs="Times New Roman"/>
          <w:sz w:val="32"/>
          <w:szCs w:val="32"/>
        </w:rPr>
        <w:t>公司</w:t>
      </w:r>
      <w:r w:rsidRPr="007C3B43">
        <w:rPr>
          <w:rFonts w:ascii="Times New Roman" w:eastAsia="標楷體" w:hAnsi="Times New Roman" w:cs="Times New Roman"/>
          <w:sz w:val="32"/>
          <w:szCs w:val="32"/>
        </w:rPr>
        <w:t>(</w:t>
      </w:r>
      <w:r w:rsidRPr="007C3B43">
        <w:rPr>
          <w:rFonts w:ascii="Times New Roman" w:eastAsia="標楷體" w:hAnsi="Times New Roman" w:cs="Times New Roman"/>
          <w:sz w:val="32"/>
          <w:szCs w:val="32"/>
        </w:rPr>
        <w:t>商號</w:t>
      </w:r>
      <w:r w:rsidRPr="007C3B43">
        <w:rPr>
          <w:rFonts w:ascii="Times New Roman" w:eastAsia="標楷體" w:hAnsi="Times New Roman" w:cs="Times New Roman"/>
          <w:sz w:val="32"/>
          <w:szCs w:val="32"/>
        </w:rPr>
        <w:t>)</w:t>
      </w:r>
      <w:r w:rsidRPr="007C3B43">
        <w:rPr>
          <w:rFonts w:ascii="Times New Roman" w:eastAsia="標楷體" w:hAnsi="Times New Roman" w:cs="Times New Roman"/>
          <w:sz w:val="32"/>
          <w:szCs w:val="32"/>
        </w:rPr>
        <w:t>名稱：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 (</w:t>
      </w:r>
      <w:r w:rsidRPr="007C3B43">
        <w:rPr>
          <w:rFonts w:ascii="Times New Roman" w:eastAsia="標楷體" w:hAnsi="Times New Roman" w:cs="Times New Roman"/>
          <w:sz w:val="32"/>
          <w:szCs w:val="32"/>
        </w:rPr>
        <w:t>章</w:t>
      </w:r>
      <w:r w:rsidRPr="007C3B43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4F640F" w:rsidRPr="007C3B43" w:rsidRDefault="004F640F" w:rsidP="004F640F">
      <w:pPr>
        <w:rPr>
          <w:rFonts w:ascii="Times New Roman" w:eastAsia="標楷體" w:hAnsi="Times New Roman" w:cs="Times New Roman"/>
          <w:sz w:val="32"/>
          <w:szCs w:val="32"/>
        </w:rPr>
      </w:pPr>
    </w:p>
    <w:p w:rsidR="004F640F" w:rsidRPr="007C3B43" w:rsidRDefault="004F640F" w:rsidP="004F640F">
      <w:pPr>
        <w:wordWrap w:val="0"/>
        <w:spacing w:line="420" w:lineRule="exact"/>
        <w:ind w:right="980"/>
        <w:rPr>
          <w:rFonts w:ascii="Times New Roman" w:eastAsia="標楷體" w:hAnsi="Times New Roman" w:cs="Times New Roman"/>
          <w:sz w:val="32"/>
          <w:szCs w:val="32"/>
        </w:rPr>
      </w:pPr>
      <w:r w:rsidRPr="007C3B43">
        <w:rPr>
          <w:rFonts w:ascii="Times New Roman" w:eastAsia="標楷體" w:hAnsi="Times New Roman" w:cs="Times New Roman"/>
          <w:sz w:val="32"/>
          <w:szCs w:val="32"/>
        </w:rPr>
        <w:t>負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責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人：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 (</w:t>
      </w:r>
      <w:r w:rsidRPr="007C3B43">
        <w:rPr>
          <w:rFonts w:ascii="Times New Roman" w:eastAsia="標楷體" w:hAnsi="Times New Roman" w:cs="Times New Roman"/>
          <w:sz w:val="32"/>
          <w:szCs w:val="32"/>
        </w:rPr>
        <w:t>章</w:t>
      </w:r>
      <w:r w:rsidRPr="007C3B43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4F640F" w:rsidRPr="007C3B43" w:rsidRDefault="004F640F" w:rsidP="004F640F">
      <w:pPr>
        <w:wordWrap w:val="0"/>
        <w:spacing w:line="420" w:lineRule="exact"/>
        <w:ind w:right="980"/>
        <w:rPr>
          <w:rFonts w:ascii="Times New Roman" w:eastAsia="標楷體" w:hAnsi="Times New Roman" w:cs="Times New Roman"/>
          <w:sz w:val="32"/>
          <w:szCs w:val="32"/>
        </w:rPr>
      </w:pPr>
    </w:p>
    <w:p w:rsidR="004F640F" w:rsidRPr="007C3B43" w:rsidRDefault="004F640F" w:rsidP="004F640F">
      <w:pPr>
        <w:wordWrap w:val="0"/>
        <w:spacing w:line="420" w:lineRule="exact"/>
        <w:ind w:right="980"/>
        <w:rPr>
          <w:rFonts w:ascii="Times New Roman" w:eastAsia="標楷體" w:hAnsi="Times New Roman" w:cs="Times New Roman"/>
          <w:sz w:val="32"/>
          <w:szCs w:val="32"/>
        </w:rPr>
      </w:pPr>
    </w:p>
    <w:p w:rsidR="004F640F" w:rsidRPr="007C3B43" w:rsidRDefault="004F640F" w:rsidP="004F640F">
      <w:pPr>
        <w:wordWrap w:val="0"/>
        <w:spacing w:line="420" w:lineRule="exact"/>
        <w:ind w:right="980"/>
        <w:rPr>
          <w:rFonts w:ascii="Times New Roman" w:eastAsia="標楷體" w:hAnsi="Times New Roman" w:cs="Times New Roman"/>
          <w:sz w:val="32"/>
          <w:szCs w:val="32"/>
        </w:rPr>
      </w:pPr>
    </w:p>
    <w:p w:rsidR="004F640F" w:rsidRPr="007C3B43" w:rsidRDefault="004F640F" w:rsidP="004F640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C3B43">
        <w:rPr>
          <w:rFonts w:ascii="Times New Roman" w:eastAsia="標楷體" w:hAnsi="Times New Roman" w:cs="Times New Roman"/>
          <w:sz w:val="32"/>
          <w:szCs w:val="32"/>
        </w:rPr>
        <w:t>中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華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民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國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年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月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4F640F" w:rsidRPr="007C3B43" w:rsidSect="007C3B43">
      <w:pgSz w:w="11907" w:h="16840" w:code="9"/>
      <w:pgMar w:top="1134" w:right="1134" w:bottom="454" w:left="1134" w:header="851" w:footer="34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49" w:rsidRDefault="00214D49" w:rsidP="00470D58">
      <w:r>
        <w:separator/>
      </w:r>
    </w:p>
  </w:endnote>
  <w:endnote w:type="continuationSeparator" w:id="1">
    <w:p w:rsidR="00214D49" w:rsidRDefault="00214D49" w:rsidP="0047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49" w:rsidRDefault="00214D49" w:rsidP="00470D58">
      <w:r>
        <w:separator/>
      </w:r>
    </w:p>
  </w:footnote>
  <w:footnote w:type="continuationSeparator" w:id="1">
    <w:p w:rsidR="00214D49" w:rsidRDefault="00214D49" w:rsidP="00470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28B"/>
    <w:rsid w:val="0000499D"/>
    <w:rsid w:val="00020B82"/>
    <w:rsid w:val="000A128B"/>
    <w:rsid w:val="000A4FD9"/>
    <w:rsid w:val="000F55B0"/>
    <w:rsid w:val="001720D2"/>
    <w:rsid w:val="0018776D"/>
    <w:rsid w:val="001D5B2F"/>
    <w:rsid w:val="00214D49"/>
    <w:rsid w:val="00221483"/>
    <w:rsid w:val="002B066C"/>
    <w:rsid w:val="002C6EF5"/>
    <w:rsid w:val="00302189"/>
    <w:rsid w:val="003355D3"/>
    <w:rsid w:val="003B1569"/>
    <w:rsid w:val="003E49AA"/>
    <w:rsid w:val="00427A5E"/>
    <w:rsid w:val="004468F2"/>
    <w:rsid w:val="00470D58"/>
    <w:rsid w:val="004737D5"/>
    <w:rsid w:val="004A05AC"/>
    <w:rsid w:val="004F640F"/>
    <w:rsid w:val="00504E26"/>
    <w:rsid w:val="00511C9E"/>
    <w:rsid w:val="00572A8B"/>
    <w:rsid w:val="005A0841"/>
    <w:rsid w:val="005F0A5D"/>
    <w:rsid w:val="0066757A"/>
    <w:rsid w:val="0067605D"/>
    <w:rsid w:val="006B6AF6"/>
    <w:rsid w:val="00733723"/>
    <w:rsid w:val="007475C4"/>
    <w:rsid w:val="007703F8"/>
    <w:rsid w:val="007952F0"/>
    <w:rsid w:val="00796D55"/>
    <w:rsid w:val="007B025E"/>
    <w:rsid w:val="007B20CD"/>
    <w:rsid w:val="007B76B3"/>
    <w:rsid w:val="007C3B43"/>
    <w:rsid w:val="00840234"/>
    <w:rsid w:val="00842C88"/>
    <w:rsid w:val="00852683"/>
    <w:rsid w:val="00913F3B"/>
    <w:rsid w:val="009143CC"/>
    <w:rsid w:val="00932690"/>
    <w:rsid w:val="00A222E1"/>
    <w:rsid w:val="00A31C6D"/>
    <w:rsid w:val="00A64AF3"/>
    <w:rsid w:val="00A94297"/>
    <w:rsid w:val="00C25392"/>
    <w:rsid w:val="00C7439B"/>
    <w:rsid w:val="00C753B1"/>
    <w:rsid w:val="00C76DDA"/>
    <w:rsid w:val="00CB4CA6"/>
    <w:rsid w:val="00CD1126"/>
    <w:rsid w:val="00CF347A"/>
    <w:rsid w:val="00D52EAF"/>
    <w:rsid w:val="00D63581"/>
    <w:rsid w:val="00D6549E"/>
    <w:rsid w:val="00D912B7"/>
    <w:rsid w:val="00DB2BB3"/>
    <w:rsid w:val="00E039DC"/>
    <w:rsid w:val="00E05640"/>
    <w:rsid w:val="00E70CB5"/>
    <w:rsid w:val="00EA0009"/>
    <w:rsid w:val="00EF31BE"/>
    <w:rsid w:val="00EF7A85"/>
    <w:rsid w:val="00F619A4"/>
    <w:rsid w:val="00F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0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D58"/>
    <w:rPr>
      <w:sz w:val="20"/>
      <w:szCs w:val="20"/>
    </w:rPr>
  </w:style>
  <w:style w:type="table" w:styleId="a7">
    <w:name w:val="Table Grid"/>
    <w:basedOn w:val="a1"/>
    <w:uiPriority w:val="59"/>
    <w:rsid w:val="007B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2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2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YANGSY</dc:creator>
  <cp:lastModifiedBy>yangsy</cp:lastModifiedBy>
  <cp:revision>4</cp:revision>
  <cp:lastPrinted>2019-04-23T06:54:00Z</cp:lastPrinted>
  <dcterms:created xsi:type="dcterms:W3CDTF">2019-08-27T02:25:00Z</dcterms:created>
  <dcterms:modified xsi:type="dcterms:W3CDTF">2019-10-03T02:37:00Z</dcterms:modified>
</cp:coreProperties>
</file>