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6B" w:rsidRDefault="004F33B7" w:rsidP="004F33B7">
      <w:pPr>
        <w:spacing w:after="180"/>
        <w:jc w:val="center"/>
        <w:rPr>
          <w:rFonts w:ascii="標楷體" w:eastAsia="標楷體" w:hAnsi="標楷體" w:cs="Times New Roman"/>
          <w:b/>
          <w:color w:val="000000"/>
          <w:sz w:val="32"/>
          <w:szCs w:val="32"/>
        </w:rPr>
      </w:pPr>
      <w:bookmarkStart w:id="0" w:name="_GoBack"/>
      <w:bookmarkEnd w:id="0"/>
      <w:r w:rsidRPr="004F33B7">
        <w:rPr>
          <w:rFonts w:ascii="標楷體" w:eastAsia="標楷體" w:hAnsi="標楷體" w:cs="Times New Roman"/>
          <w:b/>
          <w:color w:val="000000"/>
          <w:sz w:val="32"/>
          <w:szCs w:val="32"/>
        </w:rPr>
        <w:t>鼬獾狂犬病病原性分析與口服疫苗效力評估結果</w:t>
      </w:r>
    </w:p>
    <w:p w:rsidR="00920B0D" w:rsidRDefault="00382699" w:rsidP="004F33B7">
      <w:pPr>
        <w:spacing w:after="18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82699">
        <w:rPr>
          <w:rFonts w:ascii="標楷體" w:eastAsia="標楷體" w:hAnsi="標楷體" w:cs="Times New Roman" w:hint="eastAsia"/>
          <w:color w:val="000000"/>
          <w:sz w:val="28"/>
          <w:szCs w:val="28"/>
        </w:rPr>
        <w:t>製劑研究組</w:t>
      </w:r>
      <w:r w:rsidR="004F33B7" w:rsidRPr="004F33B7">
        <w:rPr>
          <w:rFonts w:ascii="標楷體" w:eastAsia="標楷體" w:hAnsi="標楷體" w:cs="Times New Roman"/>
          <w:b/>
          <w:color w:val="000000"/>
          <w:sz w:val="32"/>
          <w:szCs w:val="32"/>
        </w:rPr>
        <w:br/>
      </w:r>
      <w:r w:rsidR="004F33B7" w:rsidRPr="004F33B7">
        <w:rPr>
          <w:rFonts w:ascii="標楷體" w:eastAsia="標楷體" w:hAnsi="標楷體" w:cs="Times New Roman"/>
          <w:color w:val="000000"/>
          <w:sz w:val="28"/>
          <w:szCs w:val="28"/>
        </w:rPr>
        <w:t>曾俊憲  研究員兼組長</w:t>
      </w:r>
    </w:p>
    <w:p w:rsidR="004F33B7" w:rsidRDefault="004F33B7" w:rsidP="004F33B7">
      <w:pPr>
        <w:spacing w:after="180"/>
        <w:jc w:val="center"/>
        <w:rPr>
          <w:rFonts w:ascii="標楷體" w:eastAsia="標楷體" w:hAnsi="標楷體" w:cs="Times New Roman"/>
          <w:b/>
          <w:color w:val="00000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</w:t>
      </w:r>
      <w:r w:rsidRPr="004F33B7">
        <w:rPr>
          <w:rFonts w:ascii="標楷體" w:eastAsia="標楷體" w:hAnsi="標楷體" w:cs="Times New Roman" w:hint="eastAsia"/>
          <w:b/>
          <w:color w:val="000000"/>
          <w:sz w:val="28"/>
          <w:szCs w:val="28"/>
        </w:rPr>
        <w:t>摘要</w:t>
      </w:r>
    </w:p>
    <w:p w:rsidR="00C25239" w:rsidRPr="00C25239" w:rsidRDefault="00DB796B" w:rsidP="0020287A">
      <w:pPr>
        <w:spacing w:afterLines="0" w:line="48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25239" w:rsidRPr="00C25239">
        <w:rPr>
          <w:rFonts w:ascii="標楷體" w:eastAsia="標楷體" w:hAnsi="標楷體" w:hint="eastAsia"/>
          <w:sz w:val="28"/>
          <w:szCs w:val="28"/>
        </w:rPr>
        <w:t>台灣自</w:t>
      </w:r>
      <w:r w:rsidR="00C25239" w:rsidRPr="00C25239">
        <w:rPr>
          <w:rFonts w:ascii="標楷體" w:eastAsia="標楷體" w:hAnsi="標楷體"/>
          <w:sz w:val="28"/>
          <w:szCs w:val="28"/>
        </w:rPr>
        <w:t>102</w:t>
      </w:r>
      <w:r w:rsidR="00C25239" w:rsidRPr="00C25239">
        <w:rPr>
          <w:rFonts w:ascii="標楷體" w:eastAsia="標楷體" w:hAnsi="標楷體" w:hint="eastAsia"/>
          <w:sz w:val="28"/>
          <w:szCs w:val="28"/>
        </w:rPr>
        <w:t>年發現鼬獾狂犬病起，截至目前為止</w:t>
      </w:r>
      <w:r w:rsidR="00C25239" w:rsidRPr="00C25239">
        <w:rPr>
          <w:rFonts w:ascii="標楷體" w:eastAsia="標楷體" w:hAnsi="標楷體"/>
          <w:sz w:val="28"/>
          <w:szCs w:val="28"/>
        </w:rPr>
        <w:t>98%</w:t>
      </w:r>
      <w:r w:rsidR="00C25239" w:rsidRPr="00C25239">
        <w:rPr>
          <w:rFonts w:ascii="標楷體" w:eastAsia="標楷體" w:hAnsi="標楷體" w:hint="eastAsia"/>
          <w:sz w:val="28"/>
          <w:szCs w:val="28"/>
        </w:rPr>
        <w:t>陽性病例發生於鼬獾，經分子演化分析與計算推論該病毒已經存在台灣逾幾十年，為釐清鼬獾狂犬病病毒在不同物種間的</w:t>
      </w:r>
      <w:r w:rsidR="00052ECA">
        <w:rPr>
          <w:rFonts w:ascii="標楷體" w:eastAsia="標楷體" w:hAnsi="標楷體" w:hint="eastAsia"/>
          <w:sz w:val="28"/>
          <w:szCs w:val="28"/>
        </w:rPr>
        <w:t>感受性，本實驗室是以進行該病毒於鼬獾、小鼠、白鼻心之病原性試驗；</w:t>
      </w:r>
      <w:r w:rsidR="00C25239" w:rsidRPr="00C25239">
        <w:rPr>
          <w:rFonts w:ascii="標楷體" w:eastAsia="標楷體" w:hAnsi="標楷體" w:hint="eastAsia"/>
          <w:sz w:val="28"/>
          <w:szCs w:val="28"/>
        </w:rPr>
        <w:t>結果顯示鼬獾狂犬病病毒依舊以在目標宿主鼬獾之感受性最高。為了未來進行撲滅計畫，本所被委以評估WHO推薦之狂犬病口服疫苗，本試驗是以在鼬獾評估口服疫苗之安全性、效力、免疫原性，結果顯示該疫苗在鼬獾之安全性佳、無唾液排毒疑慮，並且可達歐盟或美國規範之野生動物活毒疫苗保護標準，相關成果已投稿</w:t>
      </w:r>
      <w:r w:rsidR="00695593">
        <w:rPr>
          <w:rFonts w:ascii="標楷體" w:eastAsia="標楷體" w:hAnsi="標楷體" w:hint="eastAsia"/>
          <w:sz w:val="28"/>
          <w:szCs w:val="28"/>
        </w:rPr>
        <w:t>PLOS ONE</w:t>
      </w:r>
      <w:r w:rsidR="00C25239" w:rsidRPr="00C25239">
        <w:rPr>
          <w:rFonts w:ascii="標楷體" w:eastAsia="標楷體" w:hAnsi="標楷體" w:hint="eastAsia"/>
          <w:sz w:val="28"/>
          <w:szCs w:val="28"/>
        </w:rPr>
        <w:t>並被接受。</w:t>
      </w:r>
    </w:p>
    <w:p w:rsidR="00C25239" w:rsidRPr="00C25239" w:rsidRDefault="00C25239" w:rsidP="0020287A">
      <w:pPr>
        <w:spacing w:afterLines="0"/>
        <w:ind w:left="0" w:firstLine="0"/>
        <w:rPr>
          <w:rFonts w:asciiTheme="minorEastAsia" w:eastAsiaTheme="minorEastAsia" w:hAnsiTheme="minorEastAsia"/>
          <w:sz w:val="28"/>
          <w:szCs w:val="28"/>
        </w:rPr>
      </w:pPr>
    </w:p>
    <w:p w:rsidR="00C25239" w:rsidRPr="00C25239" w:rsidRDefault="00C25239" w:rsidP="0020287A">
      <w:pPr>
        <w:spacing w:afterLines="0"/>
        <w:ind w:left="0" w:firstLine="0"/>
        <w:rPr>
          <w:rFonts w:asciiTheme="minorEastAsia" w:eastAsiaTheme="minorEastAsia" w:hAnsiTheme="minorEastAsia"/>
          <w:sz w:val="28"/>
          <w:szCs w:val="28"/>
        </w:rPr>
      </w:pPr>
    </w:p>
    <w:p w:rsidR="00C25239" w:rsidRPr="00C25239" w:rsidRDefault="00C25239" w:rsidP="0020287A">
      <w:pPr>
        <w:spacing w:afterLines="0"/>
        <w:ind w:left="0" w:firstLine="0"/>
        <w:rPr>
          <w:rFonts w:asciiTheme="minorEastAsia" w:eastAsiaTheme="minorEastAsia" w:hAnsiTheme="minorEastAsia"/>
          <w:sz w:val="28"/>
          <w:szCs w:val="28"/>
        </w:rPr>
      </w:pPr>
    </w:p>
    <w:p w:rsidR="000C45D9" w:rsidRDefault="000C45D9" w:rsidP="004F33B7">
      <w:pPr>
        <w:spacing w:after="180"/>
        <w:jc w:val="center"/>
        <w:rPr>
          <w:rFonts w:ascii="標楷體" w:eastAsia="標楷體" w:hAnsi="標楷體"/>
          <w:sz w:val="28"/>
          <w:szCs w:val="28"/>
        </w:rPr>
      </w:pPr>
    </w:p>
    <w:p w:rsidR="000C45D9" w:rsidRDefault="000C45D9" w:rsidP="000C45D9">
      <w:pPr>
        <w:widowControl/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03E95" w:rsidRDefault="002020FE" w:rsidP="00503E95">
      <w:pPr>
        <w:spacing w:after="18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 w:hint="eastAsia"/>
          <w:b/>
          <w:color w:val="000000"/>
          <w:sz w:val="32"/>
          <w:szCs w:val="32"/>
        </w:rPr>
        <w:lastRenderedPageBreak/>
        <w:t>E</w:t>
      </w:r>
      <w:r w:rsidRPr="000C45D9">
        <w:rPr>
          <w:rFonts w:cs="Times New Roman"/>
          <w:b/>
          <w:color w:val="000000"/>
          <w:sz w:val="32"/>
          <w:szCs w:val="32"/>
        </w:rPr>
        <w:t>valuation</w:t>
      </w:r>
      <w:r>
        <w:rPr>
          <w:rFonts w:cs="Times New Roman" w:hint="eastAsia"/>
          <w:b/>
          <w:color w:val="000000"/>
          <w:sz w:val="32"/>
          <w:szCs w:val="32"/>
        </w:rPr>
        <w:t xml:space="preserve"> </w:t>
      </w:r>
      <w:r>
        <w:rPr>
          <w:rFonts w:cs="Times New Roman"/>
          <w:b/>
          <w:color w:val="000000"/>
          <w:sz w:val="32"/>
          <w:szCs w:val="32"/>
        </w:rPr>
        <w:t xml:space="preserve">of </w:t>
      </w:r>
      <w:r w:rsidR="00BE2C99">
        <w:rPr>
          <w:rFonts w:cs="Times New Roman" w:hint="eastAsia"/>
          <w:b/>
          <w:color w:val="000000"/>
          <w:sz w:val="32"/>
          <w:szCs w:val="32"/>
        </w:rPr>
        <w:t>F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erret </w:t>
      </w:r>
      <w:r w:rsidR="00BE2C99">
        <w:rPr>
          <w:rFonts w:cs="Times New Roman" w:hint="eastAsia"/>
          <w:b/>
          <w:color w:val="000000"/>
          <w:sz w:val="32"/>
          <w:szCs w:val="32"/>
        </w:rPr>
        <w:t>B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adger </w:t>
      </w:r>
      <w:r w:rsidR="00555074">
        <w:rPr>
          <w:rFonts w:cs="Times New Roman" w:hint="eastAsia"/>
          <w:b/>
          <w:color w:val="000000"/>
          <w:sz w:val="32"/>
          <w:szCs w:val="32"/>
        </w:rPr>
        <w:t>R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abies </w:t>
      </w:r>
      <w:r w:rsidR="00D67762">
        <w:rPr>
          <w:rFonts w:cs="Times New Roman"/>
          <w:b/>
          <w:color w:val="000000"/>
          <w:sz w:val="32"/>
          <w:szCs w:val="32"/>
        </w:rPr>
        <w:t xml:space="preserve">Pathogenicity 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and </w:t>
      </w:r>
      <w:r>
        <w:rPr>
          <w:rFonts w:cs="Times New Roman"/>
          <w:b/>
          <w:color w:val="000000"/>
          <w:sz w:val="32"/>
          <w:szCs w:val="32"/>
        </w:rPr>
        <w:t xml:space="preserve">the Efficacy 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of </w:t>
      </w:r>
      <w:r>
        <w:rPr>
          <w:rFonts w:cs="Times New Roman"/>
          <w:b/>
          <w:color w:val="000000"/>
          <w:sz w:val="32"/>
          <w:szCs w:val="32"/>
        </w:rPr>
        <w:t xml:space="preserve">an </w:t>
      </w:r>
      <w:r w:rsidR="00BE2C99">
        <w:rPr>
          <w:rFonts w:cs="Times New Roman" w:hint="eastAsia"/>
          <w:b/>
          <w:color w:val="000000"/>
          <w:sz w:val="32"/>
          <w:szCs w:val="32"/>
        </w:rPr>
        <w:t>O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ral </w:t>
      </w:r>
      <w:r w:rsidR="00BE2C99">
        <w:rPr>
          <w:rFonts w:cs="Times New Roman" w:hint="eastAsia"/>
          <w:b/>
          <w:color w:val="000000"/>
          <w:sz w:val="32"/>
          <w:szCs w:val="32"/>
        </w:rPr>
        <w:t>R</w:t>
      </w:r>
      <w:r w:rsidR="000C45D9" w:rsidRPr="000C45D9">
        <w:rPr>
          <w:rFonts w:cs="Times New Roman"/>
          <w:b/>
          <w:color w:val="000000"/>
          <w:sz w:val="32"/>
          <w:szCs w:val="32"/>
        </w:rPr>
        <w:t xml:space="preserve">abies </w:t>
      </w:r>
      <w:r w:rsidR="00BE2C99">
        <w:rPr>
          <w:rFonts w:cs="Times New Roman" w:hint="eastAsia"/>
          <w:b/>
          <w:color w:val="000000"/>
          <w:sz w:val="32"/>
          <w:szCs w:val="32"/>
        </w:rPr>
        <w:t>V</w:t>
      </w:r>
      <w:r w:rsidR="000C45D9" w:rsidRPr="000C45D9">
        <w:rPr>
          <w:rFonts w:cs="Times New Roman"/>
          <w:b/>
          <w:color w:val="000000"/>
          <w:sz w:val="32"/>
          <w:szCs w:val="32"/>
        </w:rPr>
        <w:t>accine</w:t>
      </w:r>
    </w:p>
    <w:p w:rsidR="004F33B7" w:rsidRPr="00503E95" w:rsidRDefault="000C45D9" w:rsidP="00503E95">
      <w:pPr>
        <w:spacing w:after="180"/>
        <w:jc w:val="center"/>
        <w:rPr>
          <w:rFonts w:cs="Times New Roman"/>
          <w:b/>
          <w:color w:val="000000"/>
          <w:sz w:val="32"/>
          <w:szCs w:val="32"/>
        </w:rPr>
      </w:pPr>
      <w:r w:rsidRPr="000C45D9">
        <w:rPr>
          <w:rFonts w:cs="Times New Roman"/>
          <w:color w:val="000000"/>
          <w:sz w:val="28"/>
          <w:szCs w:val="28"/>
        </w:rPr>
        <w:t>Tseng, Chun-Hsien</w:t>
      </w:r>
    </w:p>
    <w:p w:rsidR="00503E95" w:rsidRDefault="00503E95" w:rsidP="004F33B7">
      <w:pPr>
        <w:spacing w:after="180"/>
        <w:jc w:val="center"/>
        <w:rPr>
          <w:rFonts w:cs="Times New Roman"/>
          <w:color w:val="000000"/>
          <w:sz w:val="28"/>
          <w:szCs w:val="28"/>
        </w:rPr>
      </w:pPr>
    </w:p>
    <w:p w:rsidR="00503E95" w:rsidRDefault="00503E95" w:rsidP="00503E95">
      <w:pPr>
        <w:spacing w:after="180"/>
        <w:jc w:val="center"/>
        <w:rPr>
          <w:rFonts w:eastAsia="標楷體"/>
          <w:b/>
          <w:sz w:val="28"/>
          <w:szCs w:val="28"/>
        </w:rPr>
      </w:pPr>
      <w:r w:rsidRPr="00136470">
        <w:rPr>
          <w:rFonts w:eastAsia="標楷體"/>
          <w:b/>
          <w:sz w:val="28"/>
          <w:szCs w:val="28"/>
        </w:rPr>
        <w:t>A</w:t>
      </w:r>
      <w:r w:rsidRPr="00136470">
        <w:rPr>
          <w:rFonts w:eastAsia="標楷體" w:hint="eastAsia"/>
          <w:b/>
          <w:sz w:val="28"/>
          <w:szCs w:val="28"/>
        </w:rPr>
        <w:t>bstract</w:t>
      </w:r>
      <w:r>
        <w:rPr>
          <w:rFonts w:eastAsia="標楷體" w:hint="eastAsia"/>
          <w:b/>
          <w:sz w:val="28"/>
          <w:szCs w:val="28"/>
        </w:rPr>
        <w:t xml:space="preserve"> </w:t>
      </w:r>
    </w:p>
    <w:p w:rsidR="00F579BA" w:rsidRDefault="00DC6541">
      <w:pPr>
        <w:spacing w:afterLines="0" w:line="360" w:lineRule="auto"/>
        <w:ind w:left="0" w:firstLineChars="150" w:firstLine="360"/>
        <w:jc w:val="both"/>
        <w:rPr>
          <w:rFonts w:cs="Times New Roman"/>
          <w:color w:val="000000" w:themeColor="text1"/>
        </w:rPr>
      </w:pPr>
      <w:r w:rsidRPr="00DB5A62">
        <w:rPr>
          <w:rFonts w:cs="Times New Roman"/>
          <w:color w:val="000000" w:themeColor="text1"/>
        </w:rPr>
        <w:t>Since</w:t>
      </w:r>
      <w:r w:rsidR="000B7388" w:rsidRPr="00DB5A62">
        <w:rPr>
          <w:rFonts w:cs="Times New Roman" w:hint="eastAsia"/>
          <w:color w:val="000000" w:themeColor="text1"/>
        </w:rPr>
        <w:t xml:space="preserve"> 2013</w:t>
      </w:r>
      <w:r w:rsidRPr="00DB5A62">
        <w:rPr>
          <w:rFonts w:cs="Times New Roman"/>
          <w:color w:val="000000" w:themeColor="text1"/>
        </w:rPr>
        <w:t xml:space="preserve">, </w:t>
      </w:r>
      <w:r w:rsidR="002020FE">
        <w:rPr>
          <w:rFonts w:cs="Times New Roman"/>
          <w:color w:val="000000" w:themeColor="text1"/>
        </w:rPr>
        <w:t>rabies cases have been reported among Formosan ferret badgers</w:t>
      </w:r>
      <w:r w:rsidR="000B7388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>in Taiwan</w:t>
      </w:r>
      <w:r w:rsidR="005F1B63" w:rsidRPr="00DB5A62">
        <w:rPr>
          <w:rFonts w:cs="Times New Roman" w:hint="eastAsia"/>
          <w:color w:val="000000" w:themeColor="text1"/>
        </w:rPr>
        <w:t xml:space="preserve"> </w:t>
      </w:r>
      <w:r w:rsidR="002020FE">
        <w:rPr>
          <w:rFonts w:cs="Times New Roman"/>
          <w:color w:val="000000" w:themeColor="text1"/>
        </w:rPr>
        <w:t xml:space="preserve">and they have been shown to be the major reservoirs for Taiwanese enzootics </w:t>
      </w:r>
      <w:r w:rsidR="000B7388" w:rsidRPr="00DB5A62">
        <w:rPr>
          <w:rFonts w:cs="Times New Roman" w:hint="eastAsia"/>
          <w:color w:val="000000" w:themeColor="text1"/>
        </w:rPr>
        <w:t>with</w:t>
      </w:r>
      <w:r w:rsidR="002020FE">
        <w:rPr>
          <w:rFonts w:cs="Times New Roman"/>
          <w:color w:val="000000" w:themeColor="text1"/>
        </w:rPr>
        <w:t xml:space="preserve"> a</w:t>
      </w:r>
      <w:r w:rsidR="000B7388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98% </w:t>
      </w:r>
      <w:proofErr w:type="spellStart"/>
      <w:r w:rsidR="002020FE">
        <w:rPr>
          <w:rFonts w:cs="Times New Roman"/>
          <w:color w:val="000000" w:themeColor="text1"/>
        </w:rPr>
        <w:t>occurence</w:t>
      </w:r>
      <w:proofErr w:type="spellEnd"/>
      <w:r w:rsidR="002020FE" w:rsidRPr="00DB5A62">
        <w:rPr>
          <w:rFonts w:cs="Times New Roman"/>
          <w:color w:val="000000" w:themeColor="text1"/>
        </w:rPr>
        <w:t xml:space="preserve"> </w:t>
      </w:r>
      <w:r w:rsidR="000B7388" w:rsidRPr="00DB5A62">
        <w:rPr>
          <w:rFonts w:cs="Times New Roman" w:hint="eastAsia"/>
          <w:color w:val="000000" w:themeColor="text1"/>
        </w:rPr>
        <w:t xml:space="preserve">rate </w:t>
      </w:r>
      <w:r w:rsidR="002020FE">
        <w:rPr>
          <w:rFonts w:cs="Times New Roman"/>
          <w:color w:val="000000" w:themeColor="text1"/>
        </w:rPr>
        <w:t>in all the positive cases diagnosed</w:t>
      </w:r>
      <w:r w:rsidRPr="00DB5A62">
        <w:rPr>
          <w:rFonts w:cs="Times New Roman"/>
          <w:color w:val="000000" w:themeColor="text1"/>
        </w:rPr>
        <w:t>.</w:t>
      </w:r>
      <w:r w:rsidR="00DB5A62" w:rsidRPr="00DB5A62">
        <w:rPr>
          <w:rFonts w:cs="Times New Roman" w:hint="eastAsia"/>
          <w:color w:val="000000" w:themeColor="text1"/>
        </w:rPr>
        <w:t xml:space="preserve"> </w:t>
      </w:r>
      <w:r w:rsidR="003C06B7">
        <w:rPr>
          <w:rFonts w:cs="Times New Roman"/>
          <w:color w:val="000000" w:themeColor="text1"/>
        </w:rPr>
        <w:t>Based on previous</w:t>
      </w:r>
      <w:r w:rsidR="003C06B7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molecular </w:t>
      </w:r>
      <w:r w:rsidR="003C06B7">
        <w:rPr>
          <w:rFonts w:cs="Times New Roman"/>
          <w:color w:val="000000" w:themeColor="text1"/>
        </w:rPr>
        <w:t>phylogenetic</w:t>
      </w:r>
      <w:r w:rsidR="003C06B7" w:rsidRPr="00DB5A62">
        <w:rPr>
          <w:rFonts w:cs="Times New Roman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>analys</w:t>
      </w:r>
      <w:r w:rsidR="003C06B7">
        <w:rPr>
          <w:rFonts w:cs="Times New Roman"/>
          <w:color w:val="000000" w:themeColor="text1"/>
        </w:rPr>
        <w:t>e</w:t>
      </w:r>
      <w:r w:rsidRPr="00DB5A62">
        <w:rPr>
          <w:rFonts w:cs="Times New Roman"/>
          <w:color w:val="000000" w:themeColor="text1"/>
        </w:rPr>
        <w:t>s</w:t>
      </w:r>
      <w:r w:rsidR="009E7677">
        <w:rPr>
          <w:rFonts w:cs="Times New Roman" w:hint="eastAsia"/>
          <w:color w:val="000000" w:themeColor="text1"/>
        </w:rPr>
        <w:t xml:space="preserve">, </w:t>
      </w:r>
      <w:r w:rsidRPr="00DB5A62">
        <w:rPr>
          <w:rFonts w:cs="Times New Roman"/>
          <w:color w:val="000000" w:themeColor="text1"/>
        </w:rPr>
        <w:t xml:space="preserve">the virus has </w:t>
      </w:r>
      <w:r w:rsidR="00FC2AF1" w:rsidRPr="00DB5A62">
        <w:rPr>
          <w:rFonts w:cs="Times New Roman" w:hint="eastAsia"/>
          <w:color w:val="000000" w:themeColor="text1"/>
        </w:rPr>
        <w:t xml:space="preserve">existed in Taiwan for </w:t>
      </w:r>
      <w:r w:rsidR="003C06B7">
        <w:rPr>
          <w:rFonts w:cs="Times New Roman"/>
          <w:color w:val="000000" w:themeColor="text1"/>
        </w:rPr>
        <w:t>several decades</w:t>
      </w:r>
      <w:r w:rsidR="009A66EE" w:rsidRPr="00DB5A62">
        <w:rPr>
          <w:rFonts w:cs="Times New Roman" w:hint="eastAsia"/>
          <w:color w:val="000000" w:themeColor="text1"/>
        </w:rPr>
        <w:t xml:space="preserve">. </w:t>
      </w:r>
      <w:r w:rsidRPr="00DB5A62">
        <w:rPr>
          <w:rFonts w:cs="Times New Roman"/>
          <w:color w:val="000000" w:themeColor="text1"/>
        </w:rPr>
        <w:t xml:space="preserve">To </w:t>
      </w:r>
      <w:r w:rsidR="003C06B7">
        <w:rPr>
          <w:rFonts w:cs="Times New Roman"/>
          <w:color w:val="000000" w:themeColor="text1"/>
        </w:rPr>
        <w:t>determine</w:t>
      </w:r>
      <w:r w:rsidR="003C06B7" w:rsidRPr="00DB5A62">
        <w:rPr>
          <w:rFonts w:cs="Times New Roman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the </w:t>
      </w:r>
      <w:r w:rsidR="003C06B7">
        <w:rPr>
          <w:rFonts w:cs="Times New Roman"/>
          <w:color w:val="000000" w:themeColor="text1"/>
        </w:rPr>
        <w:t>pathogenicity</w:t>
      </w:r>
      <w:r w:rsidR="003C06B7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of the ferret badger rabies </w:t>
      </w:r>
      <w:r w:rsidR="00D634E9">
        <w:rPr>
          <w:rFonts w:cs="Times New Roman" w:hint="eastAsia"/>
          <w:color w:val="000000" w:themeColor="text1"/>
        </w:rPr>
        <w:t xml:space="preserve">virus </w:t>
      </w:r>
      <w:r w:rsidR="00C10AE0" w:rsidRPr="00DB5A62">
        <w:rPr>
          <w:rFonts w:cs="Times New Roman" w:hint="eastAsia"/>
          <w:color w:val="000000" w:themeColor="text1"/>
        </w:rPr>
        <w:t xml:space="preserve">among </w:t>
      </w:r>
      <w:r w:rsidRPr="00DB5A62">
        <w:rPr>
          <w:rFonts w:cs="Times New Roman"/>
          <w:color w:val="000000" w:themeColor="text1"/>
        </w:rPr>
        <w:t xml:space="preserve">different </w:t>
      </w:r>
      <w:r w:rsidR="00D634E9">
        <w:rPr>
          <w:rFonts w:cs="Times New Roman" w:hint="eastAsia"/>
          <w:color w:val="000000" w:themeColor="text1"/>
        </w:rPr>
        <w:t xml:space="preserve">animal </w:t>
      </w:r>
      <w:r w:rsidRPr="00DB5A62">
        <w:rPr>
          <w:rFonts w:cs="Times New Roman"/>
          <w:color w:val="000000" w:themeColor="text1"/>
        </w:rPr>
        <w:t xml:space="preserve">species, </w:t>
      </w:r>
      <w:r w:rsidR="00D30811">
        <w:rPr>
          <w:rFonts w:cs="Times New Roman"/>
          <w:color w:val="000000" w:themeColor="text1"/>
        </w:rPr>
        <w:t>we subjected</w:t>
      </w:r>
      <w:r w:rsidR="00C10AE0" w:rsidRPr="00DB5A62">
        <w:rPr>
          <w:rFonts w:cs="Times New Roman" w:hint="eastAsia"/>
          <w:color w:val="000000" w:themeColor="text1"/>
        </w:rPr>
        <w:t xml:space="preserve"> </w:t>
      </w:r>
      <w:r w:rsidR="00DB5A62" w:rsidRPr="00DB5A62">
        <w:rPr>
          <w:rFonts w:cs="Times New Roman"/>
          <w:color w:val="000000" w:themeColor="text1"/>
        </w:rPr>
        <w:t>ferret</w:t>
      </w:r>
      <w:r w:rsidR="009E7677">
        <w:rPr>
          <w:rFonts w:cs="Times New Roman" w:hint="eastAsia"/>
          <w:color w:val="000000" w:themeColor="text1"/>
        </w:rPr>
        <w:t xml:space="preserve"> </w:t>
      </w:r>
      <w:r w:rsidR="00AD0AE3">
        <w:rPr>
          <w:rFonts w:cs="Times New Roman" w:hint="eastAsia"/>
          <w:color w:val="000000" w:themeColor="text1"/>
        </w:rPr>
        <w:t>badgers</w:t>
      </w:r>
      <w:r w:rsidR="00DB5A62" w:rsidRPr="00DB5A62">
        <w:rPr>
          <w:rFonts w:cs="Times New Roman"/>
          <w:color w:val="000000" w:themeColor="text1"/>
        </w:rPr>
        <w:t>, mice</w:t>
      </w:r>
      <w:r w:rsidR="00C10AE0" w:rsidRPr="00DB5A62">
        <w:rPr>
          <w:rFonts w:cs="Times New Roman" w:hint="eastAsia"/>
          <w:color w:val="000000" w:themeColor="text1"/>
        </w:rPr>
        <w:t xml:space="preserve"> and </w:t>
      </w:r>
      <w:r w:rsidR="00AD0AE3">
        <w:rPr>
          <w:rFonts w:cs="Times New Roman" w:hint="eastAsia"/>
          <w:color w:val="000000" w:themeColor="text1"/>
        </w:rPr>
        <w:t>g</w:t>
      </w:r>
      <w:r w:rsidR="00C10AE0" w:rsidRPr="00DB5A62">
        <w:rPr>
          <w:rFonts w:cs="Times New Roman" w:hint="eastAsia"/>
          <w:color w:val="000000" w:themeColor="text1"/>
        </w:rPr>
        <w:t>em-faced civets</w:t>
      </w:r>
      <w:r w:rsidR="00D30811">
        <w:rPr>
          <w:rFonts w:cs="Times New Roman"/>
          <w:color w:val="000000" w:themeColor="text1"/>
        </w:rPr>
        <w:t xml:space="preserve"> with the rabies virus for comparative </w:t>
      </w:r>
      <w:r w:rsidR="006C2785" w:rsidRPr="00DB5A62">
        <w:rPr>
          <w:rFonts w:cs="Times New Roman"/>
          <w:color w:val="000000" w:themeColor="text1"/>
        </w:rPr>
        <w:t>analys</w:t>
      </w:r>
      <w:r w:rsidR="006C2785">
        <w:rPr>
          <w:rFonts w:cs="Times New Roman"/>
          <w:color w:val="000000" w:themeColor="text1"/>
        </w:rPr>
        <w:t>e</w:t>
      </w:r>
      <w:r w:rsidR="006C2785" w:rsidRPr="00DB5A62">
        <w:rPr>
          <w:rFonts w:cs="Times New Roman"/>
          <w:color w:val="000000" w:themeColor="text1"/>
        </w:rPr>
        <w:t>s</w:t>
      </w:r>
      <w:r w:rsidR="00C10AE0" w:rsidRPr="00DB5A62">
        <w:rPr>
          <w:rFonts w:cs="Times New Roman" w:hint="eastAsia"/>
          <w:color w:val="000000" w:themeColor="text1"/>
        </w:rPr>
        <w:t>.</w:t>
      </w:r>
      <w:r w:rsidR="00DB5A62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>The result show</w:t>
      </w:r>
      <w:r w:rsidR="00C10AE0" w:rsidRPr="00DB5A62">
        <w:rPr>
          <w:rFonts w:cs="Times New Roman" w:hint="eastAsia"/>
          <w:color w:val="000000" w:themeColor="text1"/>
        </w:rPr>
        <w:t>ed</w:t>
      </w:r>
      <w:r w:rsidRPr="00DB5A62">
        <w:rPr>
          <w:rFonts w:cs="Times New Roman"/>
          <w:color w:val="000000" w:themeColor="text1"/>
        </w:rPr>
        <w:t xml:space="preserve"> that </w:t>
      </w:r>
      <w:r w:rsidR="00D634E9">
        <w:rPr>
          <w:rFonts w:cs="Times New Roman" w:hint="eastAsia"/>
          <w:color w:val="000000" w:themeColor="text1"/>
        </w:rPr>
        <w:t xml:space="preserve">the </w:t>
      </w:r>
      <w:r w:rsidRPr="00DB5A62">
        <w:rPr>
          <w:rFonts w:cs="Times New Roman"/>
          <w:color w:val="000000" w:themeColor="text1"/>
        </w:rPr>
        <w:t>ferret badger rabies virus</w:t>
      </w:r>
      <w:r w:rsidRPr="00DB5A62">
        <w:rPr>
          <w:rFonts w:cs="Times New Roman" w:hint="eastAsia"/>
          <w:color w:val="000000" w:themeColor="text1"/>
        </w:rPr>
        <w:t xml:space="preserve"> still </w:t>
      </w:r>
      <w:r w:rsidR="00C10AE0" w:rsidRPr="00DB5A62">
        <w:rPr>
          <w:rFonts w:cs="Times New Roman" w:hint="eastAsia"/>
          <w:color w:val="000000" w:themeColor="text1"/>
        </w:rPr>
        <w:t xml:space="preserve">causes </w:t>
      </w:r>
      <w:r w:rsidRPr="00DB5A62">
        <w:rPr>
          <w:rFonts w:cs="Times New Roman" w:hint="eastAsia"/>
          <w:color w:val="000000" w:themeColor="text1"/>
        </w:rPr>
        <w:t xml:space="preserve">the highest </w:t>
      </w:r>
      <w:r w:rsidR="00C10AE0" w:rsidRPr="00DB5A62">
        <w:rPr>
          <w:rFonts w:cs="Times New Roman"/>
          <w:color w:val="000000" w:themeColor="text1"/>
        </w:rPr>
        <w:t>disease</w:t>
      </w:r>
      <w:r w:rsidR="00C10AE0" w:rsidRPr="00DB5A62">
        <w:rPr>
          <w:rFonts w:cs="Times New Roman" w:hint="eastAsia"/>
          <w:color w:val="000000" w:themeColor="text1"/>
        </w:rPr>
        <w:t xml:space="preserve"> susceptibility </w:t>
      </w:r>
      <w:r w:rsidRPr="00DB5A62">
        <w:rPr>
          <w:rFonts w:cs="Times New Roman" w:hint="eastAsia"/>
          <w:color w:val="000000" w:themeColor="text1"/>
        </w:rPr>
        <w:t xml:space="preserve">to the </w:t>
      </w:r>
      <w:r w:rsidRPr="00DB5A62">
        <w:rPr>
          <w:rFonts w:cs="Times New Roman"/>
          <w:color w:val="000000" w:themeColor="text1"/>
        </w:rPr>
        <w:t>target host</w:t>
      </w:r>
      <w:r w:rsidR="00303D08" w:rsidRPr="00DB5A62">
        <w:rPr>
          <w:rFonts w:cs="Times New Roman" w:hint="eastAsia"/>
          <w:color w:val="000000" w:themeColor="text1"/>
        </w:rPr>
        <w:t>,</w:t>
      </w:r>
      <w:r w:rsidRPr="00DB5A62">
        <w:rPr>
          <w:rFonts w:cs="Times New Roman"/>
          <w:color w:val="000000" w:themeColor="text1"/>
        </w:rPr>
        <w:t xml:space="preserve"> ferret badge</w:t>
      </w:r>
      <w:r w:rsidR="00C10AE0" w:rsidRPr="00DB5A62">
        <w:rPr>
          <w:rFonts w:cs="Times New Roman" w:hint="eastAsia"/>
          <w:color w:val="000000" w:themeColor="text1"/>
        </w:rPr>
        <w:t>r</w:t>
      </w:r>
      <w:r w:rsidR="00303D08" w:rsidRPr="00DB5A62">
        <w:rPr>
          <w:rFonts w:cs="Times New Roman" w:hint="eastAsia"/>
          <w:color w:val="000000" w:themeColor="text1"/>
        </w:rPr>
        <w:t>s</w:t>
      </w:r>
      <w:r w:rsidR="00C10AE0" w:rsidRPr="00DB5A62">
        <w:rPr>
          <w:rFonts w:cs="Times New Roman" w:hint="eastAsia"/>
          <w:color w:val="000000" w:themeColor="text1"/>
        </w:rPr>
        <w:t xml:space="preserve">. </w:t>
      </w:r>
      <w:r w:rsidRPr="00DB5A62">
        <w:rPr>
          <w:rFonts w:cs="Times New Roman"/>
          <w:color w:val="000000" w:themeColor="text1"/>
        </w:rPr>
        <w:t xml:space="preserve">In </w:t>
      </w:r>
      <w:r w:rsidR="00D634E9">
        <w:rPr>
          <w:rFonts w:cs="Times New Roman" w:hint="eastAsia"/>
          <w:color w:val="000000" w:themeColor="text1"/>
        </w:rPr>
        <w:t>addition</w:t>
      </w:r>
      <w:r w:rsidR="00146096">
        <w:rPr>
          <w:rFonts w:cs="Times New Roman" w:hint="eastAsia"/>
          <w:color w:val="000000" w:themeColor="text1"/>
        </w:rPr>
        <w:t>,</w:t>
      </w:r>
      <w:r w:rsidR="00D634E9">
        <w:rPr>
          <w:rFonts w:cs="Times New Roman" w:hint="eastAsia"/>
          <w:color w:val="000000" w:themeColor="text1"/>
        </w:rPr>
        <w:t xml:space="preserve"> </w:t>
      </w:r>
      <w:r w:rsidR="00D30811">
        <w:rPr>
          <w:rFonts w:cs="Times New Roman"/>
          <w:color w:val="000000" w:themeColor="text1"/>
        </w:rPr>
        <w:t>as part of the objective to eliminate ferret badger rabies from Taiwan</w:t>
      </w:r>
      <w:r w:rsidRPr="00DB5A62">
        <w:rPr>
          <w:rFonts w:cs="Times New Roman"/>
          <w:color w:val="000000" w:themeColor="text1"/>
        </w:rPr>
        <w:t xml:space="preserve">, </w:t>
      </w:r>
      <w:r w:rsidR="00D30811">
        <w:rPr>
          <w:rFonts w:cs="Times New Roman"/>
          <w:color w:val="000000" w:themeColor="text1"/>
        </w:rPr>
        <w:t xml:space="preserve">the </w:t>
      </w:r>
      <w:r w:rsidRPr="00DB5A62">
        <w:rPr>
          <w:rFonts w:cs="Times New Roman"/>
          <w:color w:val="000000" w:themeColor="text1"/>
        </w:rPr>
        <w:t>Animal Health Research Institute</w:t>
      </w:r>
      <w:r w:rsidR="002020FE">
        <w:rPr>
          <w:rFonts w:cs="Times New Roman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(AHRI) </w:t>
      </w:r>
      <w:r w:rsidR="00D634E9">
        <w:rPr>
          <w:rFonts w:cs="Times New Roman" w:hint="eastAsia"/>
          <w:color w:val="000000" w:themeColor="text1"/>
        </w:rPr>
        <w:t xml:space="preserve">was </w:t>
      </w:r>
      <w:r w:rsidRPr="00DB5A62">
        <w:rPr>
          <w:rFonts w:cs="Times New Roman"/>
          <w:color w:val="000000" w:themeColor="text1"/>
        </w:rPr>
        <w:t xml:space="preserve">commissioned to </w:t>
      </w:r>
      <w:r w:rsidR="009A66EE" w:rsidRPr="00DB5A62">
        <w:rPr>
          <w:rFonts w:cs="Times New Roman" w:hint="eastAsia"/>
          <w:color w:val="000000" w:themeColor="text1"/>
        </w:rPr>
        <w:t>evaluate</w:t>
      </w:r>
      <w:r w:rsidR="00D30811">
        <w:rPr>
          <w:rFonts w:cs="Times New Roman"/>
          <w:color w:val="000000" w:themeColor="text1"/>
        </w:rPr>
        <w:t xml:space="preserve"> a</w:t>
      </w:r>
      <w:r w:rsidRPr="00DB5A62">
        <w:rPr>
          <w:rFonts w:cs="Times New Roman"/>
          <w:color w:val="000000" w:themeColor="text1"/>
        </w:rPr>
        <w:t xml:space="preserve"> rabies oral vaccine</w:t>
      </w:r>
      <w:r w:rsidR="00C10AE0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recommended by </w:t>
      </w:r>
      <w:r w:rsidR="00D30811">
        <w:rPr>
          <w:rFonts w:cs="Times New Roman"/>
          <w:color w:val="000000" w:themeColor="text1"/>
        </w:rPr>
        <w:t>the World Health Organization (</w:t>
      </w:r>
      <w:r w:rsidRPr="00DB5A62">
        <w:rPr>
          <w:rFonts w:cs="Times New Roman"/>
          <w:color w:val="000000" w:themeColor="text1"/>
        </w:rPr>
        <w:t>WHO</w:t>
      </w:r>
      <w:r w:rsidR="00D30811">
        <w:rPr>
          <w:rFonts w:cs="Times New Roman"/>
          <w:color w:val="000000" w:themeColor="text1"/>
        </w:rPr>
        <w:t>)</w:t>
      </w:r>
      <w:r w:rsidRPr="00DB5A62">
        <w:rPr>
          <w:rFonts w:cs="Times New Roman"/>
          <w:color w:val="000000" w:themeColor="text1"/>
        </w:rPr>
        <w:t>.</w:t>
      </w:r>
      <w:r w:rsidR="008155FC">
        <w:rPr>
          <w:rFonts w:cs="Times New Roman" w:hint="eastAsia"/>
          <w:color w:val="000000" w:themeColor="text1"/>
        </w:rPr>
        <w:t xml:space="preserve"> </w:t>
      </w:r>
      <w:r w:rsidR="00C01B54">
        <w:rPr>
          <w:rFonts w:cs="Times New Roman" w:hint="eastAsia"/>
          <w:color w:val="000000" w:themeColor="text1"/>
        </w:rPr>
        <w:t>The oral v</w:t>
      </w:r>
      <w:r w:rsidR="00D634E9">
        <w:rPr>
          <w:rFonts w:cs="Times New Roman" w:hint="eastAsia"/>
          <w:color w:val="000000" w:themeColor="text1"/>
        </w:rPr>
        <w:t xml:space="preserve">accine assessment </w:t>
      </w:r>
      <w:r w:rsidR="00D30811">
        <w:rPr>
          <w:rFonts w:cs="Times New Roman"/>
          <w:color w:val="000000" w:themeColor="text1"/>
        </w:rPr>
        <w:t>thus tested</w:t>
      </w:r>
      <w:r w:rsidR="00D30811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the safety, efficacy and immunogenicity </w:t>
      </w:r>
      <w:r w:rsidR="00D30811">
        <w:rPr>
          <w:rFonts w:cs="Times New Roman"/>
          <w:color w:val="000000" w:themeColor="text1"/>
        </w:rPr>
        <w:t>of the vaccine</w:t>
      </w:r>
      <w:r w:rsidR="00D30811">
        <w:rPr>
          <w:rFonts w:cs="Times New Roman" w:hint="eastAsia"/>
          <w:color w:val="000000" w:themeColor="text1"/>
        </w:rPr>
        <w:t xml:space="preserve"> </w:t>
      </w:r>
      <w:r w:rsidR="00D634E9">
        <w:rPr>
          <w:rFonts w:cs="Times New Roman" w:hint="eastAsia"/>
          <w:color w:val="000000" w:themeColor="text1"/>
        </w:rPr>
        <w:t xml:space="preserve">on </w:t>
      </w:r>
      <w:r w:rsidRPr="00DB5A62">
        <w:rPr>
          <w:rFonts w:cs="Times New Roman"/>
          <w:color w:val="000000" w:themeColor="text1"/>
        </w:rPr>
        <w:t>ferret badgers.</w:t>
      </w:r>
      <w:r w:rsidR="00DB5A62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>The result</w:t>
      </w:r>
      <w:r w:rsidR="00D30811">
        <w:rPr>
          <w:rFonts w:cs="Times New Roman"/>
          <w:color w:val="000000" w:themeColor="text1"/>
        </w:rPr>
        <w:t>s</w:t>
      </w:r>
      <w:r w:rsidRPr="00DB5A62">
        <w:rPr>
          <w:rFonts w:cs="Times New Roman"/>
          <w:color w:val="000000" w:themeColor="text1"/>
        </w:rPr>
        <w:t xml:space="preserve"> </w:t>
      </w:r>
      <w:r w:rsidR="00D634E9">
        <w:rPr>
          <w:rFonts w:cs="Times New Roman" w:hint="eastAsia"/>
          <w:color w:val="000000" w:themeColor="text1"/>
        </w:rPr>
        <w:t xml:space="preserve">revealed </w:t>
      </w:r>
      <w:r w:rsidRPr="00DB5A62">
        <w:rPr>
          <w:rFonts w:cs="Times New Roman"/>
          <w:color w:val="000000" w:themeColor="text1"/>
        </w:rPr>
        <w:t xml:space="preserve">that </w:t>
      </w:r>
      <w:r w:rsidR="005B69F1" w:rsidRPr="00DB5A62">
        <w:rPr>
          <w:rFonts w:cs="Times New Roman" w:hint="eastAsia"/>
          <w:color w:val="000000" w:themeColor="text1"/>
        </w:rPr>
        <w:t xml:space="preserve">the selected oral </w:t>
      </w:r>
      <w:r w:rsidRPr="00DB5A62">
        <w:rPr>
          <w:rFonts w:cs="Times New Roman"/>
          <w:color w:val="000000" w:themeColor="text1"/>
        </w:rPr>
        <w:t xml:space="preserve">vaccine </w:t>
      </w:r>
      <w:r w:rsidR="005B69F1" w:rsidRPr="00DB5A62">
        <w:rPr>
          <w:rFonts w:cs="Times New Roman" w:hint="eastAsia"/>
          <w:color w:val="000000" w:themeColor="text1"/>
        </w:rPr>
        <w:t xml:space="preserve">was </w:t>
      </w:r>
      <w:r w:rsidRPr="00DB5A62">
        <w:rPr>
          <w:rFonts w:cs="Times New Roman"/>
          <w:color w:val="000000" w:themeColor="text1"/>
        </w:rPr>
        <w:t xml:space="preserve">safe </w:t>
      </w:r>
      <w:r w:rsidRPr="00DB5A62">
        <w:rPr>
          <w:rFonts w:cs="Times New Roman" w:hint="eastAsia"/>
          <w:color w:val="000000" w:themeColor="text1"/>
        </w:rPr>
        <w:t>for</w:t>
      </w:r>
      <w:r w:rsidRPr="00DB5A62">
        <w:rPr>
          <w:rFonts w:cs="Times New Roman"/>
          <w:color w:val="000000" w:themeColor="text1"/>
        </w:rPr>
        <w:t xml:space="preserve"> ferret</w:t>
      </w:r>
      <w:r w:rsidR="005B69F1" w:rsidRPr="00DB5A62">
        <w:rPr>
          <w:rFonts w:cs="Times New Roman" w:hint="eastAsia"/>
          <w:color w:val="000000" w:themeColor="text1"/>
        </w:rPr>
        <w:t xml:space="preserve"> badgers</w:t>
      </w:r>
      <w:r w:rsidR="005F1B63" w:rsidRPr="00DB5A62">
        <w:rPr>
          <w:rFonts w:cs="Times New Roman" w:hint="eastAsia"/>
          <w:color w:val="000000" w:themeColor="text1"/>
        </w:rPr>
        <w:t>, and</w:t>
      </w:r>
      <w:r w:rsidR="005B69F1" w:rsidRPr="00DB5A62">
        <w:rPr>
          <w:rFonts w:cs="Times New Roman" w:hint="eastAsia"/>
          <w:color w:val="000000" w:themeColor="text1"/>
        </w:rPr>
        <w:t xml:space="preserve"> </w:t>
      </w:r>
      <w:r w:rsidR="00D30811">
        <w:rPr>
          <w:rFonts w:cs="Times New Roman"/>
          <w:color w:val="000000" w:themeColor="text1"/>
        </w:rPr>
        <w:t xml:space="preserve">that </w:t>
      </w:r>
      <w:r w:rsidR="005B69F1" w:rsidRPr="00DB5A62">
        <w:rPr>
          <w:rFonts w:cs="Times New Roman" w:hint="eastAsia"/>
          <w:color w:val="000000" w:themeColor="text1"/>
        </w:rPr>
        <w:t xml:space="preserve">there was no risk </w:t>
      </w:r>
      <w:r w:rsidR="00D634E9">
        <w:rPr>
          <w:rFonts w:cs="Times New Roman" w:hint="eastAsia"/>
          <w:color w:val="000000" w:themeColor="text1"/>
        </w:rPr>
        <w:t>of virus</w:t>
      </w:r>
      <w:r w:rsidR="00475BB6">
        <w:rPr>
          <w:rFonts w:cs="Times New Roman" w:hint="eastAsia"/>
          <w:color w:val="000000" w:themeColor="text1"/>
        </w:rPr>
        <w:t xml:space="preserve"> </w:t>
      </w:r>
      <w:r w:rsidR="005B69F1" w:rsidRPr="00DB5A62">
        <w:rPr>
          <w:rFonts w:cs="Times New Roman" w:hint="eastAsia"/>
          <w:color w:val="000000" w:themeColor="text1"/>
        </w:rPr>
        <w:t>excret</w:t>
      </w:r>
      <w:r w:rsidR="00D634E9">
        <w:rPr>
          <w:rFonts w:cs="Times New Roman" w:hint="eastAsia"/>
          <w:color w:val="000000" w:themeColor="text1"/>
        </w:rPr>
        <w:t>ion</w:t>
      </w:r>
      <w:r w:rsidR="005F1B63" w:rsidRPr="00DB5A62">
        <w:rPr>
          <w:rFonts w:cs="Times New Roman" w:hint="eastAsia"/>
          <w:color w:val="000000" w:themeColor="text1"/>
        </w:rPr>
        <w:t xml:space="preserve"> </w:t>
      </w:r>
      <w:r w:rsidR="005B69F1" w:rsidRPr="00DB5A62">
        <w:rPr>
          <w:rFonts w:cs="Times New Roman" w:hint="eastAsia"/>
          <w:color w:val="000000" w:themeColor="text1"/>
        </w:rPr>
        <w:t>in ferret badger</w:t>
      </w:r>
      <w:r w:rsidR="00DB5A62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>saliva</w:t>
      </w:r>
      <w:r w:rsidR="009A66EE" w:rsidRPr="00DB5A62">
        <w:rPr>
          <w:rFonts w:cs="Times New Roman" w:hint="eastAsia"/>
          <w:color w:val="000000" w:themeColor="text1"/>
        </w:rPr>
        <w:t>.</w:t>
      </w:r>
      <w:r w:rsidR="00D634E9">
        <w:rPr>
          <w:rFonts w:cs="Times New Roman" w:hint="eastAsia"/>
          <w:color w:val="000000" w:themeColor="text1"/>
        </w:rPr>
        <w:t xml:space="preserve"> </w:t>
      </w:r>
      <w:r w:rsidR="00EE34E0">
        <w:rPr>
          <w:rFonts w:cs="Times New Roman"/>
          <w:color w:val="000000" w:themeColor="text1"/>
        </w:rPr>
        <w:t>Furthermore</w:t>
      </w:r>
      <w:r w:rsidRPr="00DB5A62">
        <w:rPr>
          <w:rFonts w:cs="Times New Roman" w:hint="eastAsia"/>
          <w:color w:val="000000" w:themeColor="text1"/>
        </w:rPr>
        <w:t>,</w:t>
      </w:r>
      <w:r w:rsidR="00475BB6">
        <w:rPr>
          <w:rFonts w:cs="Times New Roman" w:hint="eastAsia"/>
          <w:color w:val="000000" w:themeColor="text1"/>
        </w:rPr>
        <w:t xml:space="preserve"> </w:t>
      </w:r>
      <w:r w:rsidR="008155FC">
        <w:rPr>
          <w:rFonts w:cs="Times New Roman" w:hint="eastAsia"/>
          <w:color w:val="000000" w:themeColor="text1"/>
        </w:rPr>
        <w:t xml:space="preserve">the </w:t>
      </w:r>
      <w:r w:rsidR="00EE34E0">
        <w:rPr>
          <w:rFonts w:cs="Times New Roman"/>
          <w:color w:val="000000" w:themeColor="text1"/>
        </w:rPr>
        <w:t xml:space="preserve">mortality </w:t>
      </w:r>
      <w:proofErr w:type="gramStart"/>
      <w:r w:rsidR="00EE34E0">
        <w:rPr>
          <w:rFonts w:cs="Times New Roman"/>
          <w:color w:val="000000" w:themeColor="text1"/>
        </w:rPr>
        <w:t xml:space="preserve">rate of the </w:t>
      </w:r>
      <w:r w:rsidR="008155FC">
        <w:rPr>
          <w:rFonts w:cs="Times New Roman" w:hint="eastAsia"/>
          <w:color w:val="000000" w:themeColor="text1"/>
        </w:rPr>
        <w:t>oral v</w:t>
      </w:r>
      <w:r w:rsidR="00D634E9">
        <w:rPr>
          <w:rFonts w:cs="Times New Roman" w:hint="eastAsia"/>
          <w:color w:val="000000" w:themeColor="text1"/>
        </w:rPr>
        <w:t xml:space="preserve">accine </w:t>
      </w:r>
      <w:r w:rsidR="00EE34E0">
        <w:rPr>
          <w:rFonts w:cs="Times New Roman"/>
          <w:color w:val="000000" w:themeColor="text1"/>
        </w:rPr>
        <w:t>were</w:t>
      </w:r>
      <w:proofErr w:type="gramEnd"/>
      <w:r w:rsidR="00EE34E0">
        <w:rPr>
          <w:rFonts w:cs="Times New Roman"/>
          <w:color w:val="000000" w:themeColor="text1"/>
        </w:rPr>
        <w:t xml:space="preserve"> similar to the legal requirements</w:t>
      </w:r>
      <w:r w:rsidR="005B69F1" w:rsidRPr="00DB5A62">
        <w:rPr>
          <w:rFonts w:cs="Times New Roman" w:hint="eastAsia"/>
          <w:color w:val="000000" w:themeColor="text1"/>
        </w:rPr>
        <w:t xml:space="preserve"> </w:t>
      </w:r>
      <w:r w:rsidR="00D634E9">
        <w:rPr>
          <w:rFonts w:cs="Times New Roman" w:hint="eastAsia"/>
          <w:color w:val="000000" w:themeColor="text1"/>
        </w:rPr>
        <w:t xml:space="preserve">for </w:t>
      </w:r>
      <w:r w:rsidRPr="00DB5A62">
        <w:rPr>
          <w:rFonts w:cs="Times New Roman"/>
          <w:color w:val="000000" w:themeColor="text1"/>
        </w:rPr>
        <w:t>wild animal live vaccine</w:t>
      </w:r>
      <w:r w:rsidR="00EE34E0">
        <w:rPr>
          <w:rFonts w:cs="Times New Roman"/>
          <w:color w:val="000000" w:themeColor="text1"/>
        </w:rPr>
        <w:t>s</w:t>
      </w:r>
      <w:r w:rsidRPr="00DB5A62">
        <w:rPr>
          <w:rFonts w:cs="Times New Roman"/>
          <w:color w:val="000000" w:themeColor="text1"/>
        </w:rPr>
        <w:t xml:space="preserve"> </w:t>
      </w:r>
      <w:r w:rsidR="005B69F1" w:rsidRPr="00DB5A62">
        <w:rPr>
          <w:rFonts w:cs="Times New Roman" w:hint="eastAsia"/>
          <w:color w:val="000000" w:themeColor="text1"/>
        </w:rPr>
        <w:t xml:space="preserve">against rabies </w:t>
      </w:r>
      <w:r w:rsidR="00EE34E0">
        <w:rPr>
          <w:rFonts w:cs="Times New Roman"/>
          <w:color w:val="000000" w:themeColor="text1"/>
        </w:rPr>
        <w:t>in the</w:t>
      </w:r>
      <w:r w:rsidR="00A473E5" w:rsidRPr="00DB5A62">
        <w:rPr>
          <w:rFonts w:cs="Times New Roman" w:hint="eastAsia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EU </w:t>
      </w:r>
      <w:r w:rsidR="00EE34E0">
        <w:rPr>
          <w:rFonts w:cs="Times New Roman"/>
          <w:color w:val="000000" w:themeColor="text1"/>
        </w:rPr>
        <w:t>and</w:t>
      </w:r>
      <w:r w:rsidR="00EE34E0" w:rsidRPr="00DB5A62">
        <w:rPr>
          <w:rFonts w:cs="Times New Roman"/>
          <w:color w:val="000000" w:themeColor="text1"/>
        </w:rPr>
        <w:t xml:space="preserve"> </w:t>
      </w:r>
      <w:r w:rsidRPr="00DB5A62">
        <w:rPr>
          <w:rFonts w:cs="Times New Roman"/>
          <w:color w:val="000000" w:themeColor="text1"/>
        </w:rPr>
        <w:t xml:space="preserve">the United States. The </w:t>
      </w:r>
      <w:r w:rsidR="00EE34E0">
        <w:rPr>
          <w:rFonts w:cs="Times New Roman"/>
          <w:color w:val="000000" w:themeColor="text1"/>
        </w:rPr>
        <w:t xml:space="preserve">oral vaccine </w:t>
      </w:r>
      <w:r w:rsidR="004246C2">
        <w:rPr>
          <w:rFonts w:cs="Times New Roman" w:hint="eastAsia"/>
          <w:color w:val="000000" w:themeColor="text1"/>
        </w:rPr>
        <w:t xml:space="preserve">study findings </w:t>
      </w:r>
      <w:r w:rsidRPr="00DB5A62">
        <w:rPr>
          <w:rFonts w:cs="Times New Roman"/>
          <w:color w:val="000000" w:themeColor="text1"/>
        </w:rPr>
        <w:t>ha</w:t>
      </w:r>
      <w:r w:rsidR="00A473E5" w:rsidRPr="00DB5A62">
        <w:rPr>
          <w:rFonts w:cs="Times New Roman" w:hint="eastAsia"/>
          <w:color w:val="000000" w:themeColor="text1"/>
        </w:rPr>
        <w:t>ve</w:t>
      </w:r>
      <w:r w:rsidRPr="00DB5A62">
        <w:rPr>
          <w:rFonts w:cs="Times New Roman"/>
          <w:color w:val="000000" w:themeColor="text1"/>
        </w:rPr>
        <w:t xml:space="preserve"> been submitted to </w:t>
      </w:r>
      <w:proofErr w:type="spellStart"/>
      <w:r w:rsidRPr="00DB5A62">
        <w:rPr>
          <w:rFonts w:cs="Times New Roman"/>
          <w:color w:val="000000" w:themeColor="text1"/>
        </w:rPr>
        <w:t>PL</w:t>
      </w:r>
      <w:r w:rsidR="00EE34E0">
        <w:rPr>
          <w:rFonts w:cs="Times New Roman"/>
          <w:color w:val="000000" w:themeColor="text1"/>
        </w:rPr>
        <w:t>o</w:t>
      </w:r>
      <w:r w:rsidRPr="00DB5A62">
        <w:rPr>
          <w:rFonts w:cs="Times New Roman"/>
          <w:color w:val="000000" w:themeColor="text1"/>
        </w:rPr>
        <w:t>S</w:t>
      </w:r>
      <w:proofErr w:type="spellEnd"/>
      <w:r w:rsidRPr="00DB5A62">
        <w:rPr>
          <w:rFonts w:cs="Times New Roman"/>
          <w:color w:val="000000" w:themeColor="text1"/>
        </w:rPr>
        <w:t xml:space="preserve"> ONE and </w:t>
      </w:r>
      <w:r w:rsidR="00EE34E0">
        <w:rPr>
          <w:rFonts w:cs="Times New Roman"/>
          <w:color w:val="000000" w:themeColor="text1"/>
        </w:rPr>
        <w:t xml:space="preserve">have been </w:t>
      </w:r>
      <w:r w:rsidRPr="00DB5A62">
        <w:rPr>
          <w:rFonts w:cs="Times New Roman"/>
          <w:color w:val="000000" w:themeColor="text1"/>
        </w:rPr>
        <w:t>accepted</w:t>
      </w:r>
      <w:r w:rsidR="00A473E5" w:rsidRPr="00DB5A62">
        <w:rPr>
          <w:rFonts w:cs="Times New Roman" w:hint="eastAsia"/>
          <w:color w:val="000000" w:themeColor="text1"/>
        </w:rPr>
        <w:t xml:space="preserve"> for publication.</w:t>
      </w:r>
      <w:r w:rsidRPr="00DB5A62">
        <w:rPr>
          <w:rFonts w:cs="Times New Roman"/>
          <w:color w:val="000000" w:themeColor="text1"/>
        </w:rPr>
        <w:t xml:space="preserve"> </w:t>
      </w:r>
    </w:p>
    <w:sectPr w:rsidR="00F579BA" w:rsidSect="000242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CCE" w:rsidRDefault="008D7CCE" w:rsidP="00052ECA">
      <w:pPr>
        <w:spacing w:after="120"/>
      </w:pPr>
      <w:r>
        <w:separator/>
      </w:r>
    </w:p>
  </w:endnote>
  <w:endnote w:type="continuationSeparator" w:id="0">
    <w:p w:rsidR="008D7CCE" w:rsidRDefault="008D7CCE" w:rsidP="00052ECA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A" w:rsidRDefault="00052ECA" w:rsidP="00052ECA">
    <w:pPr>
      <w:pStyle w:val="a6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A" w:rsidRDefault="00052ECA" w:rsidP="00052ECA">
    <w:pPr>
      <w:pStyle w:val="a6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A" w:rsidRDefault="00052ECA" w:rsidP="00052ECA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CCE" w:rsidRDefault="008D7CCE" w:rsidP="00052ECA">
      <w:pPr>
        <w:spacing w:after="120"/>
      </w:pPr>
      <w:r>
        <w:separator/>
      </w:r>
    </w:p>
  </w:footnote>
  <w:footnote w:type="continuationSeparator" w:id="0">
    <w:p w:rsidR="008D7CCE" w:rsidRDefault="008D7CCE" w:rsidP="00052ECA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A" w:rsidRDefault="00052ECA" w:rsidP="00052ECA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A" w:rsidRDefault="00052ECA" w:rsidP="00052ECA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ECA" w:rsidRDefault="00052ECA" w:rsidP="00052ECA">
    <w:pPr>
      <w:pStyle w:val="a4"/>
      <w:spacing w:after="120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ian Moeller">
    <w15:presenceInfo w15:providerId="AD" w15:userId="S-1-5-21-3036683560-4069959373-169152929-169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B7"/>
    <w:rsid w:val="000132EB"/>
    <w:rsid w:val="0002422F"/>
    <w:rsid w:val="00052ECA"/>
    <w:rsid w:val="000B4650"/>
    <w:rsid w:val="000B7388"/>
    <w:rsid w:val="000C45D9"/>
    <w:rsid w:val="000E00BF"/>
    <w:rsid w:val="00102A9F"/>
    <w:rsid w:val="00146096"/>
    <w:rsid w:val="001D68DF"/>
    <w:rsid w:val="002020FE"/>
    <w:rsid w:val="0020287A"/>
    <w:rsid w:val="0023333B"/>
    <w:rsid w:val="00270392"/>
    <w:rsid w:val="002B5C8B"/>
    <w:rsid w:val="002D06DB"/>
    <w:rsid w:val="00303D08"/>
    <w:rsid w:val="00365F89"/>
    <w:rsid w:val="00382699"/>
    <w:rsid w:val="00393AB4"/>
    <w:rsid w:val="003C06B7"/>
    <w:rsid w:val="003D2742"/>
    <w:rsid w:val="003D69D6"/>
    <w:rsid w:val="004246C2"/>
    <w:rsid w:val="00450C1D"/>
    <w:rsid w:val="00475BB6"/>
    <w:rsid w:val="004F33B7"/>
    <w:rsid w:val="00502F61"/>
    <w:rsid w:val="00503E95"/>
    <w:rsid w:val="0053300E"/>
    <w:rsid w:val="00555074"/>
    <w:rsid w:val="00557F68"/>
    <w:rsid w:val="00565F8F"/>
    <w:rsid w:val="005734C1"/>
    <w:rsid w:val="005B0910"/>
    <w:rsid w:val="005B69F1"/>
    <w:rsid w:val="005F1B63"/>
    <w:rsid w:val="006241FB"/>
    <w:rsid w:val="006950D4"/>
    <w:rsid w:val="00695593"/>
    <w:rsid w:val="006C2785"/>
    <w:rsid w:val="00722275"/>
    <w:rsid w:val="007473AA"/>
    <w:rsid w:val="00752D56"/>
    <w:rsid w:val="007559E1"/>
    <w:rsid w:val="007573F7"/>
    <w:rsid w:val="007602F2"/>
    <w:rsid w:val="00770BAB"/>
    <w:rsid w:val="008155FC"/>
    <w:rsid w:val="008464CD"/>
    <w:rsid w:val="00886CD5"/>
    <w:rsid w:val="008A1182"/>
    <w:rsid w:val="008D7CCE"/>
    <w:rsid w:val="009340A7"/>
    <w:rsid w:val="00973807"/>
    <w:rsid w:val="009A66EE"/>
    <w:rsid w:val="009E7677"/>
    <w:rsid w:val="009F6B26"/>
    <w:rsid w:val="00A4410C"/>
    <w:rsid w:val="00A473E5"/>
    <w:rsid w:val="00AD0AE3"/>
    <w:rsid w:val="00AD5A73"/>
    <w:rsid w:val="00B8228A"/>
    <w:rsid w:val="00BD36AC"/>
    <w:rsid w:val="00BE2C99"/>
    <w:rsid w:val="00C01B54"/>
    <w:rsid w:val="00C10AE0"/>
    <w:rsid w:val="00C25239"/>
    <w:rsid w:val="00C87AAB"/>
    <w:rsid w:val="00CF5A17"/>
    <w:rsid w:val="00D053FD"/>
    <w:rsid w:val="00D30811"/>
    <w:rsid w:val="00D634E9"/>
    <w:rsid w:val="00D67762"/>
    <w:rsid w:val="00DB32B2"/>
    <w:rsid w:val="00DB5A62"/>
    <w:rsid w:val="00DB796B"/>
    <w:rsid w:val="00DC6541"/>
    <w:rsid w:val="00DD0CB2"/>
    <w:rsid w:val="00EE34E0"/>
    <w:rsid w:val="00EF14FF"/>
    <w:rsid w:val="00F02124"/>
    <w:rsid w:val="00F143E8"/>
    <w:rsid w:val="00F579BA"/>
    <w:rsid w:val="00F6786F"/>
    <w:rsid w:val="00F87E75"/>
    <w:rsid w:val="00FC2AF1"/>
    <w:rsid w:val="00FC3DCD"/>
    <w:rsid w:val="00FC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68"/>
    <w:pPr>
      <w:widowControl w:val="0"/>
    </w:pPr>
    <w:rPr>
      <w:rFonts w:ascii="Times New Roman" w:eastAsia="新細明體" w:hAnsi="Times New Roman"/>
      <w:szCs w:val="24"/>
    </w:rPr>
  </w:style>
  <w:style w:type="paragraph" w:styleId="3">
    <w:name w:val="heading 3"/>
    <w:basedOn w:val="a"/>
    <w:link w:val="30"/>
    <w:uiPriority w:val="9"/>
    <w:qFormat/>
    <w:rsid w:val="00557F68"/>
    <w:pPr>
      <w:widowControl/>
      <w:outlineLvl w:val="2"/>
    </w:pPr>
    <w:rPr>
      <w:rFonts w:ascii="新細明體" w:hAnsi="新細明體" w:cs="新細明體"/>
      <w:b/>
      <w:bCs/>
      <w:color w:val="33333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57F68"/>
    <w:rPr>
      <w:rFonts w:ascii="新細明體" w:eastAsia="新細明體" w:hAnsi="新細明體" w:cs="新細明體"/>
      <w:b/>
      <w:bCs/>
      <w:color w:val="333333"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557F68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52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2ECA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2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2ECA"/>
    <w:rPr>
      <w:rFonts w:ascii="Times New Roman" w:eastAsia="新細明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2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2A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68"/>
    <w:pPr>
      <w:widowControl w:val="0"/>
    </w:pPr>
    <w:rPr>
      <w:rFonts w:ascii="Times New Roman" w:eastAsia="新細明體" w:hAnsi="Times New Roman"/>
      <w:szCs w:val="24"/>
    </w:rPr>
  </w:style>
  <w:style w:type="paragraph" w:styleId="3">
    <w:name w:val="heading 3"/>
    <w:basedOn w:val="a"/>
    <w:link w:val="30"/>
    <w:uiPriority w:val="9"/>
    <w:qFormat/>
    <w:rsid w:val="00557F68"/>
    <w:pPr>
      <w:widowControl/>
      <w:outlineLvl w:val="2"/>
    </w:pPr>
    <w:rPr>
      <w:rFonts w:ascii="新細明體" w:hAnsi="新細明體" w:cs="新細明體"/>
      <w:b/>
      <w:bCs/>
      <w:color w:val="333333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57F68"/>
    <w:rPr>
      <w:rFonts w:ascii="新細明體" w:eastAsia="新細明體" w:hAnsi="新細明體" w:cs="新細明體"/>
      <w:b/>
      <w:bCs/>
      <w:color w:val="333333"/>
      <w:kern w:val="0"/>
      <w:sz w:val="32"/>
      <w:szCs w:val="32"/>
    </w:rPr>
  </w:style>
  <w:style w:type="paragraph" w:styleId="a3">
    <w:name w:val="List Paragraph"/>
    <w:basedOn w:val="a"/>
    <w:uiPriority w:val="34"/>
    <w:qFormat/>
    <w:rsid w:val="00557F68"/>
    <w:pPr>
      <w:ind w:leftChars="200" w:left="480"/>
    </w:pPr>
    <w:rPr>
      <w:rFonts w:ascii="Calibri" w:hAnsi="Calibri" w:cs="Times New Roman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052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2ECA"/>
    <w:rPr>
      <w:rFonts w:ascii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2E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2ECA"/>
    <w:rPr>
      <w:rFonts w:ascii="Times New Roman" w:eastAsia="新細明體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C2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2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A27B-494D-4665-A06C-C720E5C5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lihy</dc:creator>
  <cp:lastModifiedBy>鄭天蕙</cp:lastModifiedBy>
  <cp:revision>2</cp:revision>
  <cp:lastPrinted>2017-11-02T01:45:00Z</cp:lastPrinted>
  <dcterms:created xsi:type="dcterms:W3CDTF">2017-12-08T08:39:00Z</dcterms:created>
  <dcterms:modified xsi:type="dcterms:W3CDTF">2017-12-08T08:39:00Z</dcterms:modified>
</cp:coreProperties>
</file>