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87" w:rsidRPr="00B97E12" w:rsidRDefault="00C37687" w:rsidP="00C37687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B97E12">
        <w:rPr>
          <w:rFonts w:ascii="標楷體" w:eastAsia="標楷體" w:hAnsi="標楷體" w:hint="eastAsia"/>
          <w:b/>
          <w:sz w:val="56"/>
          <w:szCs w:val="56"/>
        </w:rPr>
        <w:t>行政院農業委員會家畜衛生試驗所</w:t>
      </w:r>
    </w:p>
    <w:p w:rsidR="00C37687" w:rsidRPr="00B97E12" w:rsidRDefault="00C62BA9" w:rsidP="00C37687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104</w:t>
      </w:r>
      <w:proofErr w:type="gramEnd"/>
      <w:r w:rsidR="00C37687" w:rsidRPr="00B97E12">
        <w:rPr>
          <w:rFonts w:ascii="標楷體" w:eastAsia="標楷體" w:hAnsi="標楷體" w:hint="eastAsia"/>
          <w:sz w:val="36"/>
          <w:szCs w:val="36"/>
        </w:rPr>
        <w:t>年度建</w:t>
      </w:r>
      <w:r>
        <w:rPr>
          <w:rFonts w:ascii="標楷體" w:eastAsia="標楷體" w:hAnsi="標楷體" w:hint="eastAsia"/>
          <w:sz w:val="36"/>
          <w:szCs w:val="36"/>
        </w:rPr>
        <w:t>構早期水生動物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疫</w:t>
      </w:r>
      <w:proofErr w:type="gramEnd"/>
      <w:r>
        <w:rPr>
          <w:rFonts w:ascii="標楷體" w:eastAsia="標楷體" w:hAnsi="標楷體" w:hint="eastAsia"/>
          <w:sz w:val="36"/>
          <w:szCs w:val="36"/>
        </w:rPr>
        <w:t>情預警監測技術以協助自由經濟示範農畜產品輸出</w:t>
      </w:r>
      <w:r w:rsidR="00C37687" w:rsidRPr="00B97E12">
        <w:rPr>
          <w:rFonts w:ascii="標楷體" w:eastAsia="標楷體" w:hAnsi="標楷體" w:hint="eastAsia"/>
          <w:sz w:val="36"/>
          <w:szCs w:val="36"/>
        </w:rPr>
        <w:t>教育訓練</w:t>
      </w:r>
    </w:p>
    <w:p w:rsidR="00C37687" w:rsidRPr="008768F7" w:rsidRDefault="00C37687" w:rsidP="00C3768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768F7">
        <w:rPr>
          <w:rFonts w:ascii="標楷體" w:eastAsia="標楷體" w:hAnsi="標楷體" w:hint="eastAsia"/>
          <w:b/>
          <w:sz w:val="36"/>
          <w:szCs w:val="36"/>
        </w:rPr>
        <w:t>報名表</w:t>
      </w:r>
      <w:bookmarkStart w:id="0" w:name="_GoBack"/>
      <w:bookmarkEnd w:id="0"/>
    </w:p>
    <w:p w:rsidR="00C62BA9" w:rsidRDefault="00C37687" w:rsidP="00C37687">
      <w:pPr>
        <w:ind w:leftChars="-236" w:left="-566" w:rightChars="-236" w:right="-566" w:firstLine="566"/>
        <w:rPr>
          <w:rFonts w:ascii="標楷體" w:eastAsia="標楷體" w:hAnsi="標楷體" w:hint="eastAsia"/>
          <w:sz w:val="28"/>
          <w:szCs w:val="28"/>
        </w:rPr>
      </w:pPr>
      <w:r w:rsidRPr="003575BF">
        <w:rPr>
          <w:rFonts w:ascii="標楷體" w:eastAsia="標楷體" w:hAnsi="標楷體" w:hint="eastAsia"/>
          <w:sz w:val="28"/>
          <w:szCs w:val="28"/>
        </w:rPr>
        <w:t xml:space="preserve">時間: </w:t>
      </w:r>
      <w:r w:rsidR="00C62BA9">
        <w:rPr>
          <w:rFonts w:ascii="標楷體" w:eastAsia="標楷體" w:hAnsi="標楷體" w:hint="eastAsia"/>
          <w:sz w:val="28"/>
          <w:szCs w:val="28"/>
        </w:rPr>
        <w:t>104</w:t>
      </w:r>
      <w:r w:rsidRPr="003575BF">
        <w:rPr>
          <w:rFonts w:ascii="標楷體" w:eastAsia="標楷體" w:hAnsi="標楷體" w:hint="eastAsia"/>
          <w:sz w:val="28"/>
          <w:szCs w:val="28"/>
        </w:rPr>
        <w:t>年</w:t>
      </w:r>
      <w:r w:rsidR="00C62BA9">
        <w:rPr>
          <w:rFonts w:ascii="標楷體" w:eastAsia="標楷體" w:hAnsi="標楷體" w:hint="eastAsia"/>
          <w:sz w:val="28"/>
          <w:szCs w:val="28"/>
        </w:rPr>
        <w:t>11月 12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:rsidR="00C37687" w:rsidRDefault="00C37687" w:rsidP="00C37687">
      <w:pPr>
        <w:ind w:leftChars="-236" w:left="-566" w:rightChars="-236" w:right="-566" w:firstLine="566"/>
        <w:rPr>
          <w:rFonts w:ascii="標楷體" w:eastAsia="標楷體" w:hAnsi="標楷體"/>
          <w:sz w:val="28"/>
          <w:szCs w:val="28"/>
        </w:rPr>
      </w:pPr>
      <w:r w:rsidRPr="003575BF">
        <w:rPr>
          <w:rFonts w:ascii="標楷體" w:eastAsia="標楷體" w:hAnsi="標楷體" w:hint="eastAsia"/>
          <w:sz w:val="28"/>
          <w:szCs w:val="28"/>
        </w:rPr>
        <w:t>地點</w:t>
      </w:r>
      <w:r>
        <w:rPr>
          <w:rFonts w:ascii="標楷體" w:eastAsia="標楷體" w:hAnsi="標楷體" w:hint="eastAsia"/>
          <w:sz w:val="28"/>
          <w:szCs w:val="28"/>
        </w:rPr>
        <w:t>:屏東農業生物科技園區 服務管理中心3樓中型會議廳</w:t>
      </w:r>
    </w:p>
    <w:p w:rsidR="00C37687" w:rsidRPr="00A2339F" w:rsidRDefault="00C37687" w:rsidP="00C37687">
      <w:pPr>
        <w:tabs>
          <w:tab w:val="left" w:pos="5954"/>
        </w:tabs>
        <w:ind w:leftChars="-236" w:left="-566" w:rightChars="-236" w:right="-566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地址:</w:t>
      </w:r>
      <w:r w:rsidRPr="00B97E12">
        <w:rPr>
          <w:rFonts w:hint="eastAsia"/>
        </w:rPr>
        <w:t xml:space="preserve"> </w:t>
      </w:r>
      <w:r w:rsidRPr="00B97E12">
        <w:rPr>
          <w:rFonts w:ascii="標楷體" w:eastAsia="標楷體" w:hAnsi="標楷體" w:hint="eastAsia"/>
          <w:sz w:val="28"/>
          <w:szCs w:val="28"/>
        </w:rPr>
        <w:t>屏東縣長治鄉德和村神農路一號</w:t>
      </w: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2127"/>
        <w:gridCol w:w="2126"/>
      </w:tblGrid>
      <w:tr w:rsidR="009B10B2" w:rsidRPr="00234D5E" w:rsidTr="00487F76">
        <w:trPr>
          <w:trHeight w:val="692"/>
        </w:trPr>
        <w:tc>
          <w:tcPr>
            <w:tcW w:w="3686" w:type="dxa"/>
            <w:vMerge w:val="restart"/>
            <w:shd w:val="clear" w:color="auto" w:fill="auto"/>
          </w:tcPr>
          <w:p w:rsidR="009B10B2" w:rsidRPr="00234D5E" w:rsidRDefault="009B10B2" w:rsidP="00DA4F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D5E">
              <w:rPr>
                <w:rFonts w:ascii="標楷體" w:eastAsia="標楷體" w:hAnsi="標楷體" w:hint="eastAsia"/>
                <w:sz w:val="28"/>
                <w:szCs w:val="28"/>
              </w:rPr>
              <w:t>單位/機關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10B2" w:rsidRPr="00234D5E" w:rsidRDefault="009B10B2" w:rsidP="00DA4F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D5E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B10B2" w:rsidRPr="00234D5E" w:rsidRDefault="009B10B2" w:rsidP="00DA4F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D5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B10B2" w:rsidRPr="00234D5E" w:rsidRDefault="009B10B2" w:rsidP="00DA4F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D5E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</w:tr>
      <w:tr w:rsidR="009B10B2" w:rsidRPr="00234D5E" w:rsidTr="00487F76">
        <w:trPr>
          <w:trHeight w:val="692"/>
        </w:trPr>
        <w:tc>
          <w:tcPr>
            <w:tcW w:w="3686" w:type="dxa"/>
            <w:vMerge/>
          </w:tcPr>
          <w:p w:rsidR="009B10B2" w:rsidRPr="00234D5E" w:rsidRDefault="009B10B2" w:rsidP="00DA4F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B10B2" w:rsidRPr="00234D5E" w:rsidRDefault="009B10B2" w:rsidP="00DA4F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B10B2" w:rsidRPr="00234D5E" w:rsidRDefault="009B10B2" w:rsidP="00DA4F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B10B2" w:rsidRPr="00234D5E" w:rsidRDefault="009B10B2" w:rsidP="00DA4F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10B2" w:rsidRPr="00234D5E" w:rsidTr="00487F76">
        <w:tc>
          <w:tcPr>
            <w:tcW w:w="3686" w:type="dxa"/>
          </w:tcPr>
          <w:p w:rsidR="009B10B2" w:rsidRPr="00234D5E" w:rsidRDefault="009B10B2" w:rsidP="00DA4FB8">
            <w:pPr>
              <w:tabs>
                <w:tab w:val="left" w:pos="2775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9B10B2" w:rsidRPr="00234D5E" w:rsidRDefault="009B10B2" w:rsidP="00DA4F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9B10B2" w:rsidRPr="00234D5E" w:rsidRDefault="009B10B2" w:rsidP="00DA4F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10B2" w:rsidRPr="00234D5E" w:rsidRDefault="009B10B2" w:rsidP="00DA4F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10B2" w:rsidRPr="00234D5E" w:rsidTr="00487F76">
        <w:tc>
          <w:tcPr>
            <w:tcW w:w="3686" w:type="dxa"/>
          </w:tcPr>
          <w:p w:rsidR="009B10B2" w:rsidRPr="00234D5E" w:rsidRDefault="009B10B2" w:rsidP="00DA4F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10B2" w:rsidRPr="00234D5E" w:rsidRDefault="009B10B2" w:rsidP="00DA4F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9B10B2" w:rsidRPr="00234D5E" w:rsidRDefault="009B10B2" w:rsidP="00DA4F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10B2" w:rsidRPr="00234D5E" w:rsidRDefault="009B10B2" w:rsidP="00DA4F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10B2" w:rsidRPr="00234D5E" w:rsidTr="00487F76">
        <w:tc>
          <w:tcPr>
            <w:tcW w:w="3686" w:type="dxa"/>
          </w:tcPr>
          <w:p w:rsidR="009B10B2" w:rsidRPr="00234D5E" w:rsidRDefault="009B10B2" w:rsidP="00DA4F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10B2" w:rsidRPr="00234D5E" w:rsidRDefault="009B10B2" w:rsidP="00DA4F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9B10B2" w:rsidRPr="00234D5E" w:rsidRDefault="009B10B2" w:rsidP="00DA4F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10B2" w:rsidRPr="00234D5E" w:rsidRDefault="009B10B2" w:rsidP="00DA4F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10B2" w:rsidRPr="00234D5E" w:rsidTr="00487F76">
        <w:tc>
          <w:tcPr>
            <w:tcW w:w="3686" w:type="dxa"/>
          </w:tcPr>
          <w:p w:rsidR="009B10B2" w:rsidRPr="00234D5E" w:rsidRDefault="009B10B2" w:rsidP="00DA4F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10B2" w:rsidRPr="00234D5E" w:rsidRDefault="009B10B2" w:rsidP="00DA4F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9B10B2" w:rsidRPr="00234D5E" w:rsidRDefault="009B10B2" w:rsidP="00DA4F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10B2" w:rsidRPr="00234D5E" w:rsidRDefault="009B10B2" w:rsidP="00DA4F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10B2" w:rsidRPr="00234D5E" w:rsidTr="00487F76">
        <w:tc>
          <w:tcPr>
            <w:tcW w:w="3686" w:type="dxa"/>
          </w:tcPr>
          <w:p w:rsidR="009B10B2" w:rsidRPr="00234D5E" w:rsidRDefault="009B10B2" w:rsidP="00DA4F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10B2" w:rsidRPr="00234D5E" w:rsidRDefault="009B10B2" w:rsidP="00DA4F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9B10B2" w:rsidRPr="00234D5E" w:rsidRDefault="009B10B2" w:rsidP="00DA4F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10B2" w:rsidRPr="00234D5E" w:rsidRDefault="009B10B2" w:rsidP="00DA4F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10B2" w:rsidRPr="00234D5E" w:rsidTr="00487F76">
        <w:tc>
          <w:tcPr>
            <w:tcW w:w="3686" w:type="dxa"/>
          </w:tcPr>
          <w:p w:rsidR="009B10B2" w:rsidRPr="00234D5E" w:rsidRDefault="009B10B2" w:rsidP="00DA4F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10B2" w:rsidRPr="00234D5E" w:rsidRDefault="009B10B2" w:rsidP="00DA4F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9B10B2" w:rsidRPr="00234D5E" w:rsidRDefault="009B10B2" w:rsidP="00DA4F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10B2" w:rsidRPr="00234D5E" w:rsidRDefault="009B10B2" w:rsidP="00DA4F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37687" w:rsidRDefault="00C37687" w:rsidP="00C37687"/>
    <w:p w:rsidR="00C37687" w:rsidRPr="00A2339F" w:rsidRDefault="00C37687" w:rsidP="00C37687">
      <w:pPr>
        <w:rPr>
          <w:rFonts w:ascii="Times New Roman" w:eastAsia="標楷體" w:hAnsi="Times New Roman"/>
          <w:sz w:val="28"/>
          <w:szCs w:val="28"/>
        </w:rPr>
      </w:pPr>
      <w:r w:rsidRPr="00A2339F">
        <w:rPr>
          <w:rFonts w:ascii="Times New Roman" w:eastAsia="標楷體" w:hAnsi="標楷體"/>
          <w:b/>
          <w:sz w:val="28"/>
          <w:szCs w:val="28"/>
        </w:rPr>
        <w:t>請傳真</w:t>
      </w:r>
      <w:r w:rsidRPr="00A2339F">
        <w:rPr>
          <w:rFonts w:ascii="Times New Roman" w:eastAsia="標楷體" w:hAnsi="Times New Roman"/>
          <w:sz w:val="28"/>
          <w:szCs w:val="28"/>
        </w:rPr>
        <w:t>: 02-26298200</w:t>
      </w:r>
    </w:p>
    <w:p w:rsidR="00C37687" w:rsidRPr="00A2339F" w:rsidRDefault="00C37687" w:rsidP="00C37687">
      <w:pPr>
        <w:rPr>
          <w:rFonts w:ascii="Times New Roman" w:eastAsia="標楷體" w:hAnsi="Times New Roman"/>
          <w:b/>
          <w:sz w:val="28"/>
          <w:szCs w:val="28"/>
        </w:rPr>
      </w:pPr>
      <w:r w:rsidRPr="00A2339F">
        <w:rPr>
          <w:rFonts w:ascii="Times New Roman" w:eastAsia="標楷體" w:hAnsi="標楷體"/>
          <w:b/>
          <w:sz w:val="28"/>
          <w:szCs w:val="28"/>
        </w:rPr>
        <w:t>或</w:t>
      </w:r>
      <w:proofErr w:type="gramStart"/>
      <w:r>
        <w:rPr>
          <w:rFonts w:ascii="Times New Roman" w:eastAsia="標楷體" w:hAnsi="標楷體" w:hint="eastAsia"/>
          <w:b/>
          <w:sz w:val="28"/>
          <w:szCs w:val="28"/>
        </w:rPr>
        <w:t>電郵</w:t>
      </w:r>
      <w:r w:rsidRPr="00A2339F">
        <w:rPr>
          <w:rFonts w:ascii="Times New Roman" w:eastAsia="標楷體" w:hAnsi="標楷體"/>
          <w:b/>
          <w:sz w:val="28"/>
          <w:szCs w:val="28"/>
        </w:rPr>
        <w:t>本所</w:t>
      </w:r>
      <w:proofErr w:type="gramEnd"/>
      <w:r w:rsidRPr="00A2339F">
        <w:rPr>
          <w:rFonts w:ascii="Times New Roman" w:eastAsia="標楷體" w:hAnsi="標楷體"/>
          <w:b/>
          <w:sz w:val="28"/>
          <w:szCs w:val="28"/>
        </w:rPr>
        <w:t>生物研究組</w:t>
      </w:r>
      <w:r w:rsidR="00C62BA9">
        <w:rPr>
          <w:rFonts w:ascii="Times New Roman" w:eastAsia="標楷體" w:hAnsi="Times New Roman" w:hint="eastAsia"/>
          <w:b/>
          <w:sz w:val="28"/>
          <w:szCs w:val="28"/>
        </w:rPr>
        <w:t>王月環</w:t>
      </w:r>
      <w:r w:rsidR="00C62BA9">
        <w:rPr>
          <w:rFonts w:ascii="Times New Roman" w:eastAsia="標楷體" w:hAnsi="Times New Roman" w:hint="eastAsia"/>
          <w:b/>
          <w:sz w:val="28"/>
          <w:szCs w:val="28"/>
        </w:rPr>
        <w:t>yhwang</w:t>
      </w:r>
      <w:r>
        <w:rPr>
          <w:rFonts w:ascii="Times New Roman" w:eastAsia="標楷體" w:hAnsi="Times New Roman" w:hint="eastAsia"/>
          <w:b/>
          <w:sz w:val="28"/>
          <w:szCs w:val="28"/>
        </w:rPr>
        <w:t>@mail.nvri.gov.tw</w:t>
      </w:r>
    </w:p>
    <w:p w:rsidR="00C37687" w:rsidRPr="00A2339F" w:rsidRDefault="00C37687" w:rsidP="00C37687">
      <w:pPr>
        <w:rPr>
          <w:rFonts w:ascii="Times New Roman" w:eastAsia="標楷體" w:hAnsi="Times New Roman"/>
          <w:sz w:val="28"/>
          <w:szCs w:val="28"/>
        </w:rPr>
      </w:pPr>
      <w:r w:rsidRPr="00A2339F">
        <w:rPr>
          <w:rFonts w:ascii="Times New Roman" w:eastAsia="標楷體" w:hAnsi="標楷體"/>
          <w:sz w:val="28"/>
          <w:szCs w:val="28"/>
        </w:rPr>
        <w:t>電話</w:t>
      </w:r>
      <w:r w:rsidRPr="00A2339F">
        <w:rPr>
          <w:rFonts w:ascii="Times New Roman" w:eastAsia="標楷體" w:hAnsi="Times New Roman"/>
          <w:sz w:val="28"/>
          <w:szCs w:val="28"/>
        </w:rPr>
        <w:t>: 02-26212111#</w:t>
      </w:r>
      <w:r w:rsidR="00C62BA9">
        <w:rPr>
          <w:rFonts w:ascii="Times New Roman" w:eastAsia="標楷體" w:hAnsi="Times New Roman" w:hint="eastAsia"/>
          <w:sz w:val="28"/>
          <w:szCs w:val="28"/>
        </w:rPr>
        <w:t>233/</w:t>
      </w:r>
      <w:r w:rsidRPr="00A2339F"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27</w:t>
      </w:r>
    </w:p>
    <w:p w:rsidR="00C37687" w:rsidRPr="00C37687" w:rsidRDefault="00C37687">
      <w:pPr>
        <w:rPr>
          <w:rFonts w:ascii="Times New Roman" w:eastAsia="標楷體" w:hAnsi="Times New Roman"/>
          <w:sz w:val="28"/>
          <w:szCs w:val="28"/>
        </w:rPr>
      </w:pPr>
      <w:r w:rsidRPr="00A2339F">
        <w:rPr>
          <w:rFonts w:ascii="Times New Roman" w:eastAsia="標楷體" w:hAnsi="Times New Roman" w:hint="eastAsia"/>
          <w:sz w:val="28"/>
          <w:szCs w:val="28"/>
        </w:rPr>
        <w:t>備註</w:t>
      </w:r>
      <w:r w:rsidRPr="00A2339F">
        <w:rPr>
          <w:rFonts w:ascii="Times New Roman" w:eastAsia="標楷體" w:hAnsi="Times New Roman" w:hint="eastAsia"/>
          <w:sz w:val="28"/>
          <w:szCs w:val="28"/>
        </w:rPr>
        <w:t xml:space="preserve">:  </w:t>
      </w:r>
      <w:r w:rsidRPr="00A2339F">
        <w:rPr>
          <w:rFonts w:ascii="Times New Roman" w:eastAsia="標楷體" w:hAnsi="Times New Roman" w:hint="eastAsia"/>
          <w:sz w:val="28"/>
          <w:szCs w:val="28"/>
        </w:rPr>
        <w:t>本訓練不提供住宿，請自行安排住宿事宜。</w:t>
      </w:r>
    </w:p>
    <w:sectPr w:rsidR="00C37687" w:rsidRPr="00C37687" w:rsidSect="002A3149">
      <w:type w:val="continuous"/>
      <w:pgSz w:w="11907" w:h="16838" w:code="9"/>
      <w:pgMar w:top="1440" w:right="1417" w:bottom="1440" w:left="1560" w:header="851" w:footer="73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B8" w:rsidRDefault="00D12FB8" w:rsidP="00234D5E">
      <w:r>
        <w:separator/>
      </w:r>
    </w:p>
  </w:endnote>
  <w:endnote w:type="continuationSeparator" w:id="0">
    <w:p w:rsidR="00D12FB8" w:rsidRDefault="00D12FB8" w:rsidP="0023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B8" w:rsidRDefault="00D12FB8" w:rsidP="00234D5E">
      <w:r>
        <w:separator/>
      </w:r>
    </w:p>
  </w:footnote>
  <w:footnote w:type="continuationSeparator" w:id="0">
    <w:p w:rsidR="00D12FB8" w:rsidRDefault="00D12FB8" w:rsidP="00234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5A"/>
    <w:rsid w:val="000250EE"/>
    <w:rsid w:val="000825A5"/>
    <w:rsid w:val="000A7F98"/>
    <w:rsid w:val="000B31F6"/>
    <w:rsid w:val="000D7DA3"/>
    <w:rsid w:val="00131894"/>
    <w:rsid w:val="0017646C"/>
    <w:rsid w:val="00181501"/>
    <w:rsid w:val="00181D7A"/>
    <w:rsid w:val="0019665A"/>
    <w:rsid w:val="001C1314"/>
    <w:rsid w:val="001C550A"/>
    <w:rsid w:val="00216534"/>
    <w:rsid w:val="0022381A"/>
    <w:rsid w:val="00234D5E"/>
    <w:rsid w:val="00236093"/>
    <w:rsid w:val="002A3149"/>
    <w:rsid w:val="003001C3"/>
    <w:rsid w:val="00327B45"/>
    <w:rsid w:val="003339F6"/>
    <w:rsid w:val="003575BF"/>
    <w:rsid w:val="0037773D"/>
    <w:rsid w:val="003E3619"/>
    <w:rsid w:val="00487F76"/>
    <w:rsid w:val="00494AAC"/>
    <w:rsid w:val="00540E36"/>
    <w:rsid w:val="005674CB"/>
    <w:rsid w:val="005C6575"/>
    <w:rsid w:val="006F2D76"/>
    <w:rsid w:val="00777B06"/>
    <w:rsid w:val="00796BDC"/>
    <w:rsid w:val="007A56A7"/>
    <w:rsid w:val="007E78BB"/>
    <w:rsid w:val="0085773F"/>
    <w:rsid w:val="008727A6"/>
    <w:rsid w:val="008768F7"/>
    <w:rsid w:val="008D6877"/>
    <w:rsid w:val="0091358D"/>
    <w:rsid w:val="00982FF9"/>
    <w:rsid w:val="00995AFA"/>
    <w:rsid w:val="009A6D76"/>
    <w:rsid w:val="009B10B2"/>
    <w:rsid w:val="009D1F09"/>
    <w:rsid w:val="00A2339F"/>
    <w:rsid w:val="00A540B8"/>
    <w:rsid w:val="00A66823"/>
    <w:rsid w:val="00A87D49"/>
    <w:rsid w:val="00AC23B0"/>
    <w:rsid w:val="00B274CA"/>
    <w:rsid w:val="00B4681D"/>
    <w:rsid w:val="00B50E50"/>
    <w:rsid w:val="00B97E12"/>
    <w:rsid w:val="00BF57BB"/>
    <w:rsid w:val="00C02A24"/>
    <w:rsid w:val="00C24912"/>
    <w:rsid w:val="00C37687"/>
    <w:rsid w:val="00C43FB5"/>
    <w:rsid w:val="00C51689"/>
    <w:rsid w:val="00C62BA9"/>
    <w:rsid w:val="00CA6A5B"/>
    <w:rsid w:val="00CB0BD7"/>
    <w:rsid w:val="00CE16D6"/>
    <w:rsid w:val="00D12FB8"/>
    <w:rsid w:val="00D271A5"/>
    <w:rsid w:val="00D52E22"/>
    <w:rsid w:val="00D8250B"/>
    <w:rsid w:val="00DF4C6A"/>
    <w:rsid w:val="00E517FA"/>
    <w:rsid w:val="00EA59BB"/>
    <w:rsid w:val="00F16D6C"/>
    <w:rsid w:val="00F17205"/>
    <w:rsid w:val="00F525DE"/>
    <w:rsid w:val="00F5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5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34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34D5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34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34D5E"/>
    <w:rPr>
      <w:sz w:val="20"/>
      <w:szCs w:val="20"/>
    </w:rPr>
  </w:style>
  <w:style w:type="character" w:styleId="a8">
    <w:name w:val="Hyperlink"/>
    <w:basedOn w:val="a0"/>
    <w:uiPriority w:val="99"/>
    <w:unhideWhenUsed/>
    <w:rsid w:val="003E36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5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34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34D5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34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34D5E"/>
    <w:rPr>
      <w:sz w:val="20"/>
      <w:szCs w:val="20"/>
    </w:rPr>
  </w:style>
  <w:style w:type="character" w:styleId="a8">
    <w:name w:val="Hyperlink"/>
    <w:basedOn w:val="a0"/>
    <w:uiPriority w:val="99"/>
    <w:unhideWhenUsed/>
    <w:rsid w:val="003E3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jctsai</dc:creator>
  <cp:lastModifiedBy>王月環</cp:lastModifiedBy>
  <cp:revision>5</cp:revision>
  <cp:lastPrinted>2012-09-13T03:02:00Z</cp:lastPrinted>
  <dcterms:created xsi:type="dcterms:W3CDTF">2015-11-05T03:24:00Z</dcterms:created>
  <dcterms:modified xsi:type="dcterms:W3CDTF">2015-11-05T03:34:00Z</dcterms:modified>
</cp:coreProperties>
</file>